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0DE4" w14:textId="77777777" w:rsidR="003D29C2" w:rsidRPr="00A40ADA" w:rsidRDefault="00DF26A0" w:rsidP="00D41E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ADA">
        <w:rPr>
          <w:rFonts w:ascii="Times New Roman" w:hAnsi="Times New Roman" w:cs="Times New Roman"/>
          <w:b/>
          <w:sz w:val="36"/>
          <w:szCs w:val="36"/>
        </w:rPr>
        <w:t>VŠEOBECNÉ OBCHODNÍ PODMÍNKY</w:t>
      </w:r>
    </w:p>
    <w:p w14:paraId="197FA372" w14:textId="70197127" w:rsidR="00DF26A0" w:rsidRPr="00912AC8" w:rsidRDefault="00DF26A0" w:rsidP="00D41E05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2AC8">
        <w:rPr>
          <w:rFonts w:ascii="Times New Roman" w:hAnsi="Times New Roman" w:cs="Times New Roman"/>
          <w:b/>
          <w:sz w:val="16"/>
          <w:szCs w:val="16"/>
        </w:rPr>
        <w:t xml:space="preserve">TRUCK UNION, spol. s r.o., Podhradská 2239/3, 350 02 </w:t>
      </w:r>
      <w:r w:rsidR="00A40ADA" w:rsidRPr="00912AC8">
        <w:rPr>
          <w:rFonts w:ascii="Times New Roman" w:hAnsi="Times New Roman" w:cs="Times New Roman"/>
          <w:b/>
          <w:sz w:val="16"/>
          <w:szCs w:val="16"/>
        </w:rPr>
        <w:t>Cheb IČO</w:t>
      </w:r>
      <w:r w:rsidRPr="00912AC8">
        <w:rPr>
          <w:rFonts w:ascii="Times New Roman" w:hAnsi="Times New Roman" w:cs="Times New Roman"/>
          <w:b/>
          <w:sz w:val="16"/>
          <w:szCs w:val="16"/>
        </w:rPr>
        <w:t>: 49192477, DIČ: CZ49192477</w:t>
      </w:r>
    </w:p>
    <w:p w14:paraId="3F77F167" w14:textId="77777777" w:rsidR="00912AC8" w:rsidRPr="009A4B08" w:rsidRDefault="00A25028" w:rsidP="00851165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Definice základních pojmů</w:t>
      </w:r>
    </w:p>
    <w:p w14:paraId="59E78127" w14:textId="32038FB0" w:rsidR="00DF26A0" w:rsidRPr="009A4B08" w:rsidRDefault="00DF26A0" w:rsidP="00851165">
      <w:pPr>
        <w:spacing w:afterLines="60" w:after="144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Tyto všeobecné servisní podmínky (dále jen </w:t>
      </w:r>
      <w:r w:rsidR="00527CB2" w:rsidRPr="009A4B08">
        <w:rPr>
          <w:rFonts w:ascii="Times New Roman" w:hAnsi="Times New Roman" w:cs="Times New Roman"/>
          <w:sz w:val="14"/>
          <w:szCs w:val="14"/>
        </w:rPr>
        <w:t>„</w:t>
      </w:r>
      <w:r w:rsidRPr="009A4B08">
        <w:rPr>
          <w:rFonts w:ascii="Times New Roman" w:hAnsi="Times New Roman" w:cs="Times New Roman"/>
          <w:b/>
          <w:i/>
          <w:sz w:val="14"/>
          <w:szCs w:val="14"/>
        </w:rPr>
        <w:t>podmínky</w:t>
      </w:r>
      <w:r w:rsidR="00527CB2" w:rsidRPr="009A4B08">
        <w:rPr>
          <w:rFonts w:ascii="Times New Roman" w:hAnsi="Times New Roman" w:cs="Times New Roman"/>
          <w:i/>
          <w:sz w:val="14"/>
          <w:szCs w:val="14"/>
        </w:rPr>
        <w:t>“</w:t>
      </w:r>
      <w:r w:rsidRPr="009A4B08">
        <w:rPr>
          <w:rFonts w:ascii="Times New Roman" w:hAnsi="Times New Roman" w:cs="Times New Roman"/>
          <w:sz w:val="14"/>
          <w:szCs w:val="14"/>
        </w:rPr>
        <w:t xml:space="preserve">) jsou </w:t>
      </w:r>
      <w:r w:rsidR="001D38BE" w:rsidRPr="009A4B08">
        <w:rPr>
          <w:rFonts w:ascii="Times New Roman" w:hAnsi="Times New Roman" w:cs="Times New Roman"/>
          <w:sz w:val="14"/>
          <w:szCs w:val="14"/>
        </w:rPr>
        <w:t>platné k</w:t>
      </w:r>
      <w:r w:rsidRPr="009A4B08">
        <w:rPr>
          <w:rFonts w:ascii="Times New Roman" w:hAnsi="Times New Roman" w:cs="Times New Roman"/>
          <w:sz w:val="14"/>
          <w:szCs w:val="14"/>
        </w:rPr>
        <w:t xml:space="preserve"> veškerý</w:t>
      </w:r>
      <w:r w:rsidR="001D38BE" w:rsidRPr="009A4B08">
        <w:rPr>
          <w:rFonts w:ascii="Times New Roman" w:hAnsi="Times New Roman" w:cs="Times New Roman"/>
          <w:sz w:val="14"/>
          <w:szCs w:val="14"/>
        </w:rPr>
        <w:t>m</w:t>
      </w:r>
      <w:r w:rsidR="00A81BB9" w:rsidRPr="009A4B08">
        <w:rPr>
          <w:rFonts w:ascii="Times New Roman" w:hAnsi="Times New Roman" w:cs="Times New Roman"/>
          <w:sz w:val="14"/>
          <w:szCs w:val="14"/>
        </w:rPr>
        <w:t xml:space="preserve"> sml</w:t>
      </w:r>
      <w:r w:rsidR="001D38BE" w:rsidRPr="009A4B08">
        <w:rPr>
          <w:rFonts w:ascii="Times New Roman" w:hAnsi="Times New Roman" w:cs="Times New Roman"/>
          <w:sz w:val="14"/>
          <w:szCs w:val="14"/>
        </w:rPr>
        <w:t>ouvám k</w:t>
      </w:r>
      <w:r w:rsidR="00CE3A58" w:rsidRPr="009A4B08">
        <w:rPr>
          <w:rFonts w:ascii="Times New Roman" w:hAnsi="Times New Roman" w:cs="Times New Roman"/>
          <w:sz w:val="14"/>
          <w:szCs w:val="14"/>
        </w:rPr>
        <w:t xml:space="preserve"> provedeným</w:t>
      </w:r>
      <w:r w:rsidRPr="009A4B08">
        <w:rPr>
          <w:rFonts w:ascii="Times New Roman" w:hAnsi="Times New Roman" w:cs="Times New Roman"/>
          <w:sz w:val="14"/>
          <w:szCs w:val="14"/>
        </w:rPr>
        <w:t xml:space="preserve"> oprav</w:t>
      </w:r>
      <w:r w:rsidR="00CE3A58" w:rsidRPr="009A4B08">
        <w:rPr>
          <w:rFonts w:ascii="Times New Roman" w:hAnsi="Times New Roman" w:cs="Times New Roman"/>
          <w:sz w:val="14"/>
          <w:szCs w:val="14"/>
        </w:rPr>
        <w:t>ám, kontrolám nebo údržbě vozidel (dále jen „</w:t>
      </w:r>
      <w:r w:rsidR="00CE3A58" w:rsidRPr="009A4B08">
        <w:rPr>
          <w:rFonts w:ascii="Times New Roman" w:hAnsi="Times New Roman" w:cs="Times New Roman"/>
          <w:b/>
          <w:i/>
          <w:sz w:val="14"/>
          <w:szCs w:val="14"/>
        </w:rPr>
        <w:t>opravy</w:t>
      </w:r>
      <w:r w:rsidR="00CE3A58" w:rsidRPr="009A4B08">
        <w:rPr>
          <w:rFonts w:ascii="Times New Roman" w:hAnsi="Times New Roman" w:cs="Times New Roman"/>
          <w:sz w:val="14"/>
          <w:szCs w:val="14"/>
        </w:rPr>
        <w:t xml:space="preserve">“). </w:t>
      </w:r>
      <w:r w:rsidR="001D38BE" w:rsidRPr="009A4B08">
        <w:rPr>
          <w:rFonts w:ascii="Times New Roman" w:hAnsi="Times New Roman" w:cs="Times New Roman"/>
          <w:sz w:val="14"/>
          <w:szCs w:val="14"/>
        </w:rPr>
        <w:t>Opravují se v</w:t>
      </w:r>
      <w:r w:rsidRPr="009A4B08">
        <w:rPr>
          <w:rFonts w:ascii="Times New Roman" w:hAnsi="Times New Roman" w:cs="Times New Roman"/>
          <w:sz w:val="14"/>
          <w:szCs w:val="14"/>
        </w:rPr>
        <w:t>ozid</w:t>
      </w:r>
      <w:r w:rsidR="001D38BE" w:rsidRPr="009A4B08">
        <w:rPr>
          <w:rFonts w:ascii="Times New Roman" w:hAnsi="Times New Roman" w:cs="Times New Roman"/>
          <w:sz w:val="14"/>
          <w:szCs w:val="14"/>
        </w:rPr>
        <w:t xml:space="preserve">la, </w:t>
      </w:r>
      <w:r w:rsidRPr="009A4B08">
        <w:rPr>
          <w:rFonts w:ascii="Times New Roman" w:hAnsi="Times New Roman" w:cs="Times New Roman"/>
          <w:sz w:val="14"/>
          <w:szCs w:val="14"/>
        </w:rPr>
        <w:t>jejich součást</w:t>
      </w:r>
      <w:r w:rsidR="001D38BE" w:rsidRPr="009A4B08">
        <w:rPr>
          <w:rFonts w:ascii="Times New Roman" w:hAnsi="Times New Roman" w:cs="Times New Roman"/>
          <w:sz w:val="14"/>
          <w:szCs w:val="14"/>
        </w:rPr>
        <w:t>i</w:t>
      </w:r>
      <w:r w:rsidRPr="009A4B08">
        <w:rPr>
          <w:rFonts w:ascii="Times New Roman" w:hAnsi="Times New Roman" w:cs="Times New Roman"/>
          <w:sz w:val="14"/>
          <w:szCs w:val="14"/>
        </w:rPr>
        <w:t xml:space="preserve"> nebo příslušenství (dále jen „</w:t>
      </w:r>
      <w:r w:rsidRPr="009A4B08">
        <w:rPr>
          <w:rFonts w:ascii="Times New Roman" w:hAnsi="Times New Roman" w:cs="Times New Roman"/>
          <w:b/>
          <w:i/>
          <w:sz w:val="14"/>
          <w:szCs w:val="14"/>
        </w:rPr>
        <w:t>vozidla</w:t>
      </w:r>
      <w:r w:rsidRPr="009A4B08">
        <w:rPr>
          <w:rFonts w:ascii="Times New Roman" w:hAnsi="Times New Roman" w:cs="Times New Roman"/>
          <w:sz w:val="14"/>
          <w:szCs w:val="14"/>
        </w:rPr>
        <w:t>“) v servisu společnosti TRUCK UNION, spol. s r.o. (dále jen „</w:t>
      </w:r>
      <w:r w:rsidRPr="009A4B08">
        <w:rPr>
          <w:rFonts w:ascii="Times New Roman" w:hAnsi="Times New Roman" w:cs="Times New Roman"/>
          <w:b/>
          <w:i/>
          <w:sz w:val="14"/>
          <w:szCs w:val="14"/>
        </w:rPr>
        <w:t>společnost</w:t>
      </w:r>
      <w:r w:rsidR="00AF48FC" w:rsidRPr="009A4B08">
        <w:rPr>
          <w:rFonts w:ascii="Times New Roman" w:hAnsi="Times New Roman" w:cs="Times New Roman"/>
          <w:b/>
          <w:i/>
          <w:sz w:val="14"/>
          <w:szCs w:val="14"/>
        </w:rPr>
        <w:t>, dodavatel</w:t>
      </w:r>
      <w:r w:rsidR="00E96AD2" w:rsidRPr="009A4B08">
        <w:rPr>
          <w:rFonts w:ascii="Times New Roman" w:hAnsi="Times New Roman" w:cs="Times New Roman"/>
          <w:b/>
          <w:i/>
          <w:sz w:val="14"/>
          <w:szCs w:val="14"/>
        </w:rPr>
        <w:t xml:space="preserve"> nebo servis</w:t>
      </w:r>
      <w:r w:rsidRPr="009A4B08">
        <w:rPr>
          <w:rFonts w:ascii="Times New Roman" w:hAnsi="Times New Roman" w:cs="Times New Roman"/>
          <w:sz w:val="14"/>
          <w:szCs w:val="14"/>
        </w:rPr>
        <w:t xml:space="preserve">“). </w:t>
      </w:r>
      <w:r w:rsidR="00770FE6" w:rsidRPr="009A4B08">
        <w:rPr>
          <w:rFonts w:ascii="Times New Roman" w:hAnsi="Times New Roman" w:cs="Times New Roman"/>
          <w:sz w:val="14"/>
          <w:szCs w:val="14"/>
        </w:rPr>
        <w:t xml:space="preserve">Zákazník předáním vozidla do opravy akceptuje VOP servisu. </w:t>
      </w:r>
    </w:p>
    <w:p w14:paraId="2152A723" w14:textId="77777777" w:rsidR="00DF26A0" w:rsidRPr="009A4B08" w:rsidRDefault="00DF26A0" w:rsidP="00A81BB9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Objednávka</w:t>
      </w:r>
    </w:p>
    <w:p w14:paraId="644A803C" w14:textId="7206A2B7" w:rsidR="00DF26A0" w:rsidRPr="009A4B08" w:rsidRDefault="00DF26A0" w:rsidP="00DE2C0D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>Objednávání oprav se provádí na příjmu oprav</w:t>
      </w:r>
      <w:r w:rsidR="00AF48FC" w:rsidRPr="009A4B08">
        <w:rPr>
          <w:rFonts w:ascii="Times New Roman" w:hAnsi="Times New Roman" w:cs="Times New Roman"/>
          <w:sz w:val="14"/>
          <w:szCs w:val="14"/>
        </w:rPr>
        <w:t xml:space="preserve"> </w:t>
      </w:r>
      <w:r w:rsidR="00A93519" w:rsidRPr="009A4B08">
        <w:rPr>
          <w:rFonts w:ascii="Times New Roman" w:hAnsi="Times New Roman" w:cs="Times New Roman"/>
          <w:sz w:val="14"/>
          <w:szCs w:val="14"/>
        </w:rPr>
        <w:t xml:space="preserve">a to </w:t>
      </w:r>
      <w:r w:rsidR="00AF48FC" w:rsidRPr="009A4B08">
        <w:rPr>
          <w:rFonts w:ascii="Times New Roman" w:hAnsi="Times New Roman" w:cs="Times New Roman"/>
          <w:sz w:val="14"/>
          <w:szCs w:val="14"/>
        </w:rPr>
        <w:t>osobně</w:t>
      </w:r>
      <w:r w:rsidR="00A93519" w:rsidRPr="009A4B08">
        <w:rPr>
          <w:rFonts w:ascii="Times New Roman" w:hAnsi="Times New Roman" w:cs="Times New Roman"/>
          <w:sz w:val="14"/>
          <w:szCs w:val="14"/>
        </w:rPr>
        <w:t xml:space="preserve">, </w:t>
      </w:r>
      <w:r w:rsidR="00AF48FC" w:rsidRPr="009A4B08">
        <w:rPr>
          <w:rFonts w:ascii="Times New Roman" w:hAnsi="Times New Roman" w:cs="Times New Roman"/>
          <w:sz w:val="14"/>
          <w:szCs w:val="14"/>
        </w:rPr>
        <w:t xml:space="preserve">telefonicky </w:t>
      </w:r>
      <w:r w:rsidR="00A93519" w:rsidRPr="009A4B08">
        <w:rPr>
          <w:rFonts w:ascii="Times New Roman" w:hAnsi="Times New Roman" w:cs="Times New Roman"/>
          <w:sz w:val="14"/>
          <w:szCs w:val="14"/>
        </w:rPr>
        <w:t>nebo e-</w:t>
      </w:r>
      <w:r w:rsidR="00AF48FC" w:rsidRPr="009A4B08">
        <w:rPr>
          <w:rFonts w:ascii="Times New Roman" w:hAnsi="Times New Roman" w:cs="Times New Roman"/>
          <w:sz w:val="14"/>
          <w:szCs w:val="14"/>
        </w:rPr>
        <w:t>mailem.</w:t>
      </w:r>
      <w:r w:rsidRPr="009A4B08">
        <w:rPr>
          <w:rFonts w:ascii="Times New Roman" w:hAnsi="Times New Roman" w:cs="Times New Roman"/>
          <w:sz w:val="14"/>
          <w:szCs w:val="14"/>
        </w:rPr>
        <w:t xml:space="preserve"> Objednávku může učinit kterákoliv fyzická osoba pověřená zákazníkem. Pokud objednávku činí řidič vozidla, má se za to, že je k tomuto úkonu zákazníkem pověře</w:t>
      </w:r>
      <w:r w:rsidR="00AF48FC" w:rsidRPr="009A4B08">
        <w:rPr>
          <w:rFonts w:ascii="Times New Roman" w:hAnsi="Times New Roman" w:cs="Times New Roman"/>
          <w:sz w:val="14"/>
          <w:szCs w:val="14"/>
        </w:rPr>
        <w:t>n a dodavatel tuto skutečnost neověřuje.</w:t>
      </w:r>
      <w:r w:rsidRPr="009A4B08">
        <w:rPr>
          <w:rFonts w:ascii="Times New Roman" w:hAnsi="Times New Roman" w:cs="Times New Roman"/>
          <w:sz w:val="14"/>
          <w:szCs w:val="14"/>
        </w:rPr>
        <w:t xml:space="preserve"> Pověřenou osobou se rozumí i </w:t>
      </w:r>
      <w:r w:rsidR="00AF48FC" w:rsidRPr="009A4B08">
        <w:rPr>
          <w:rFonts w:ascii="Times New Roman" w:hAnsi="Times New Roman" w:cs="Times New Roman"/>
          <w:sz w:val="14"/>
          <w:szCs w:val="14"/>
        </w:rPr>
        <w:t>osoba, která</w:t>
      </w:r>
      <w:r w:rsidRPr="009A4B08">
        <w:rPr>
          <w:rFonts w:ascii="Times New Roman" w:hAnsi="Times New Roman" w:cs="Times New Roman"/>
          <w:sz w:val="14"/>
          <w:szCs w:val="14"/>
        </w:rPr>
        <w:t xml:space="preserve"> je </w:t>
      </w:r>
      <w:r w:rsidR="00AF48FC" w:rsidRPr="009A4B08">
        <w:rPr>
          <w:rFonts w:ascii="Times New Roman" w:hAnsi="Times New Roman" w:cs="Times New Roman"/>
          <w:sz w:val="14"/>
          <w:szCs w:val="14"/>
        </w:rPr>
        <w:t>uvedena na</w:t>
      </w:r>
      <w:r w:rsidRPr="009A4B08">
        <w:rPr>
          <w:rFonts w:ascii="Times New Roman" w:hAnsi="Times New Roman" w:cs="Times New Roman"/>
          <w:sz w:val="14"/>
          <w:szCs w:val="14"/>
        </w:rPr>
        <w:t xml:space="preserve"> seznamu zodpovědn</w:t>
      </w:r>
      <w:r w:rsidR="00AF48FC" w:rsidRPr="009A4B08">
        <w:rPr>
          <w:rFonts w:ascii="Times New Roman" w:hAnsi="Times New Roman" w:cs="Times New Roman"/>
          <w:sz w:val="14"/>
          <w:szCs w:val="14"/>
        </w:rPr>
        <w:t>ých osob v </w:t>
      </w:r>
      <w:r w:rsidR="00AF48FC" w:rsidRPr="009A4B08">
        <w:rPr>
          <w:rFonts w:ascii="Times New Roman" w:hAnsi="Times New Roman" w:cs="Times New Roman"/>
          <w:b/>
          <w:sz w:val="14"/>
          <w:szCs w:val="14"/>
        </w:rPr>
        <w:t>Celoroční objednávce</w:t>
      </w:r>
      <w:r w:rsidR="00AF48FC" w:rsidRPr="009A4B08">
        <w:rPr>
          <w:rFonts w:ascii="Times New Roman" w:hAnsi="Times New Roman" w:cs="Times New Roman"/>
          <w:sz w:val="14"/>
          <w:szCs w:val="14"/>
        </w:rPr>
        <w:t>,</w:t>
      </w:r>
      <w:r w:rsidRPr="009A4B08">
        <w:rPr>
          <w:rFonts w:ascii="Times New Roman" w:hAnsi="Times New Roman" w:cs="Times New Roman"/>
          <w:sz w:val="14"/>
          <w:szCs w:val="14"/>
        </w:rPr>
        <w:t xml:space="preserve"> která je uzavírána mezi </w:t>
      </w:r>
      <w:r w:rsidR="00AF48FC" w:rsidRPr="009A4B08">
        <w:rPr>
          <w:rFonts w:ascii="Times New Roman" w:hAnsi="Times New Roman" w:cs="Times New Roman"/>
          <w:sz w:val="14"/>
          <w:szCs w:val="14"/>
        </w:rPr>
        <w:t>zákazníkem</w:t>
      </w:r>
      <w:r w:rsidRPr="009A4B08">
        <w:rPr>
          <w:rFonts w:ascii="Times New Roman" w:hAnsi="Times New Roman" w:cs="Times New Roman"/>
          <w:sz w:val="14"/>
          <w:szCs w:val="14"/>
        </w:rPr>
        <w:t xml:space="preserve"> a </w:t>
      </w:r>
      <w:r w:rsidR="00A93519" w:rsidRPr="009A4B08">
        <w:rPr>
          <w:rFonts w:ascii="Times New Roman" w:hAnsi="Times New Roman" w:cs="Times New Roman"/>
          <w:sz w:val="14"/>
          <w:szCs w:val="14"/>
        </w:rPr>
        <w:t>společností</w:t>
      </w:r>
      <w:r w:rsidRPr="009A4B08"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19267802" w14:textId="77777777" w:rsidR="00DF26A0" w:rsidRPr="009A4B08" w:rsidRDefault="00DF26A0" w:rsidP="00A81BB9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Uzavření smlouvy o opravě</w:t>
      </w:r>
    </w:p>
    <w:p w14:paraId="0C1263A0" w14:textId="4545DC50" w:rsidR="00E96AD2" w:rsidRPr="009A4B08" w:rsidRDefault="00DF26A0" w:rsidP="00DE2C0D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Smlouva o opravě </w:t>
      </w:r>
      <w:r w:rsidR="00EF19BA" w:rsidRPr="009A4B08">
        <w:rPr>
          <w:rFonts w:ascii="Times New Roman" w:hAnsi="Times New Roman" w:cs="Times New Roman"/>
          <w:sz w:val="14"/>
          <w:szCs w:val="14"/>
        </w:rPr>
        <w:t xml:space="preserve">(dále jen „smlouva“) </w:t>
      </w:r>
      <w:r w:rsidRPr="009A4B08">
        <w:rPr>
          <w:rFonts w:ascii="Times New Roman" w:hAnsi="Times New Roman" w:cs="Times New Roman"/>
          <w:sz w:val="14"/>
          <w:szCs w:val="14"/>
        </w:rPr>
        <w:t>se uzavírá na tiskopis</w:t>
      </w:r>
      <w:r w:rsidR="004263A6" w:rsidRPr="009A4B08">
        <w:rPr>
          <w:rFonts w:ascii="Times New Roman" w:hAnsi="Times New Roman" w:cs="Times New Roman"/>
          <w:sz w:val="14"/>
          <w:szCs w:val="14"/>
        </w:rPr>
        <w:t xml:space="preserve">u </w:t>
      </w:r>
      <w:r w:rsidR="004263A6" w:rsidRPr="009A4B08">
        <w:rPr>
          <w:rFonts w:ascii="Times New Roman" w:hAnsi="Times New Roman" w:cs="Times New Roman"/>
          <w:b/>
          <w:sz w:val="14"/>
          <w:szCs w:val="14"/>
        </w:rPr>
        <w:t>Zakázkového listu</w:t>
      </w:r>
      <w:r w:rsidR="004263A6" w:rsidRPr="009A4B08">
        <w:rPr>
          <w:rFonts w:ascii="Times New Roman" w:hAnsi="Times New Roman" w:cs="Times New Roman"/>
          <w:sz w:val="14"/>
          <w:szCs w:val="14"/>
        </w:rPr>
        <w:t xml:space="preserve"> společnosti, který podle požadavku zákazníka vyplňuje a podepisuje osoba, která předává vozidlo do opravy.</w:t>
      </w:r>
      <w:r w:rsidR="00E96AD2" w:rsidRPr="009A4B08">
        <w:rPr>
          <w:rFonts w:ascii="Times New Roman" w:hAnsi="Times New Roman" w:cs="Times New Roman"/>
          <w:sz w:val="14"/>
          <w:szCs w:val="14"/>
        </w:rPr>
        <w:t xml:space="preserve"> Vyplněný a podepsaný Zakázkový list je návrhem smlouv</w:t>
      </w:r>
      <w:r w:rsidR="005C6F45" w:rsidRPr="009A4B08">
        <w:rPr>
          <w:rFonts w:ascii="Times New Roman" w:hAnsi="Times New Roman" w:cs="Times New Roman"/>
          <w:sz w:val="14"/>
          <w:szCs w:val="14"/>
        </w:rPr>
        <w:t>y</w:t>
      </w:r>
      <w:r w:rsidR="00E96AD2" w:rsidRPr="009A4B08">
        <w:rPr>
          <w:rFonts w:ascii="Times New Roman" w:hAnsi="Times New Roman" w:cs="Times New Roman"/>
          <w:sz w:val="14"/>
          <w:szCs w:val="14"/>
        </w:rPr>
        <w:t xml:space="preserve">. </w:t>
      </w:r>
      <w:r w:rsidR="002F11A5" w:rsidRPr="009A4B08">
        <w:rPr>
          <w:rFonts w:ascii="Times New Roman" w:hAnsi="Times New Roman" w:cs="Times New Roman"/>
          <w:sz w:val="14"/>
          <w:szCs w:val="14"/>
        </w:rPr>
        <w:t>Tato s</w:t>
      </w:r>
      <w:r w:rsidR="00E96AD2" w:rsidRPr="009A4B08">
        <w:rPr>
          <w:rFonts w:ascii="Times New Roman" w:hAnsi="Times New Roman" w:cs="Times New Roman"/>
          <w:sz w:val="14"/>
          <w:szCs w:val="14"/>
        </w:rPr>
        <w:t>mlouva</w:t>
      </w:r>
      <w:r w:rsidR="002F11A5" w:rsidRPr="009A4B08">
        <w:rPr>
          <w:rFonts w:ascii="Times New Roman" w:hAnsi="Times New Roman" w:cs="Times New Roman"/>
          <w:sz w:val="14"/>
          <w:szCs w:val="14"/>
        </w:rPr>
        <w:t xml:space="preserve"> o dílo, jejímž předmětem je provedení opravy,</w:t>
      </w:r>
      <w:r w:rsidR="00E96AD2" w:rsidRPr="009A4B08">
        <w:rPr>
          <w:rFonts w:ascii="Times New Roman" w:hAnsi="Times New Roman" w:cs="Times New Roman"/>
          <w:sz w:val="14"/>
          <w:szCs w:val="14"/>
        </w:rPr>
        <w:t xml:space="preserve"> je uzavřena okamžikem, kdy návrh podepíše zákazník. Před uzavřením </w:t>
      </w:r>
      <w:r w:rsidR="005C6F45" w:rsidRPr="009A4B08">
        <w:rPr>
          <w:rFonts w:ascii="Times New Roman" w:hAnsi="Times New Roman" w:cs="Times New Roman"/>
          <w:sz w:val="14"/>
          <w:szCs w:val="14"/>
        </w:rPr>
        <w:t xml:space="preserve">samotné </w:t>
      </w:r>
      <w:r w:rsidR="00E96AD2" w:rsidRPr="009A4B08">
        <w:rPr>
          <w:rFonts w:ascii="Times New Roman" w:hAnsi="Times New Roman" w:cs="Times New Roman"/>
          <w:sz w:val="14"/>
          <w:szCs w:val="14"/>
        </w:rPr>
        <w:t>smlouvy může společnosti požadovat předložení „Osvědčení o technickém průkazu vozidla“ k nahlédnutí. K ověření tachografu je ze strany zákazníka povinnost technický průkaz předložit automaticky.</w:t>
      </w:r>
      <w:r w:rsidR="00EF19BA" w:rsidRPr="009A4B08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884A174" w14:textId="77777777" w:rsidR="00E96AD2" w:rsidRPr="009A4B08" w:rsidRDefault="00E96AD2" w:rsidP="00A81BB9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Předání vozidla do servisu</w:t>
      </w:r>
    </w:p>
    <w:p w14:paraId="02A551F3" w14:textId="77777777" w:rsidR="00DE2C0D" w:rsidRPr="009A4B08" w:rsidRDefault="00E96AD2" w:rsidP="00DE2C0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Při předání vozidla do servisu zodpovídá </w:t>
      </w:r>
      <w:r w:rsidR="00AF48FC" w:rsidRPr="009A4B08">
        <w:rPr>
          <w:rFonts w:ascii="Times New Roman" w:hAnsi="Times New Roman" w:cs="Times New Roman"/>
          <w:sz w:val="14"/>
          <w:szCs w:val="14"/>
        </w:rPr>
        <w:t>zákazník</w:t>
      </w:r>
      <w:r w:rsidR="00DE2C0D" w:rsidRPr="009A4B08">
        <w:rPr>
          <w:rFonts w:ascii="Times New Roman" w:hAnsi="Times New Roman" w:cs="Times New Roman"/>
          <w:sz w:val="14"/>
          <w:szCs w:val="14"/>
        </w:rPr>
        <w:t>:</w:t>
      </w:r>
    </w:p>
    <w:p w14:paraId="28C2F2A7" w14:textId="79436335" w:rsidR="00DE2C0D" w:rsidRPr="009A4B08" w:rsidRDefault="00E96AD2" w:rsidP="00E605D3">
      <w:pPr>
        <w:pStyle w:val="Odstavecseseznamem"/>
        <w:numPr>
          <w:ilvl w:val="0"/>
          <w:numId w:val="4"/>
        </w:numPr>
        <w:spacing w:after="120"/>
        <w:ind w:left="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>za vyklizení vozidla</w:t>
      </w:r>
      <w:r w:rsidR="00C150FC" w:rsidRPr="009A4B08">
        <w:rPr>
          <w:rFonts w:ascii="Times New Roman" w:hAnsi="Times New Roman" w:cs="Times New Roman"/>
          <w:b/>
          <w:sz w:val="14"/>
          <w:szCs w:val="14"/>
        </w:rPr>
        <w:t>:</w:t>
      </w:r>
      <w:r w:rsidR="00DE2C0D" w:rsidRPr="009A4B08">
        <w:rPr>
          <w:rFonts w:ascii="Times New Roman" w:hAnsi="Times New Roman" w:cs="Times New Roman"/>
          <w:sz w:val="14"/>
          <w:szCs w:val="14"/>
        </w:rPr>
        <w:t xml:space="preserve"> s</w:t>
      </w:r>
      <w:r w:rsidRPr="009A4B08">
        <w:rPr>
          <w:rFonts w:ascii="Times New Roman" w:hAnsi="Times New Roman" w:cs="Times New Roman"/>
          <w:sz w:val="14"/>
          <w:szCs w:val="14"/>
        </w:rPr>
        <w:t>ervis nenese žádnou odpovědnost za případné škody (např. poškození čelního skla) způsobené pádem cizího předmětu při sklopení kabiny vozidla</w:t>
      </w:r>
      <w:r w:rsidR="00124BDF" w:rsidRPr="009A4B08">
        <w:rPr>
          <w:rFonts w:ascii="Times New Roman" w:hAnsi="Times New Roman" w:cs="Times New Roman"/>
          <w:sz w:val="14"/>
          <w:szCs w:val="14"/>
        </w:rPr>
        <w:t xml:space="preserve"> nebo za ztrátu cenností z vozidla, zároveň nesmí vozidlo </w:t>
      </w:r>
      <w:r w:rsidR="002B0499" w:rsidRPr="009A4B08">
        <w:rPr>
          <w:rFonts w:ascii="Times New Roman" w:hAnsi="Times New Roman" w:cs="Times New Roman"/>
          <w:sz w:val="14"/>
          <w:szCs w:val="14"/>
        </w:rPr>
        <w:t>obsahovat žádné jedy, psychotropní látky nebo jiné nebezpečné produkty, společnost si vyhrazuje právo odmítnutí opravy,</w:t>
      </w:r>
    </w:p>
    <w:p w14:paraId="0D8FEBF2" w14:textId="0D08F656" w:rsidR="00DE2C0D" w:rsidRPr="009A4B08" w:rsidRDefault="00124BDF" w:rsidP="00E605D3">
      <w:pPr>
        <w:pStyle w:val="Odstavecseseznamem"/>
        <w:numPr>
          <w:ilvl w:val="0"/>
          <w:numId w:val="4"/>
        </w:numPr>
        <w:spacing w:after="120"/>
        <w:ind w:left="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 xml:space="preserve">za </w:t>
      </w:r>
      <w:r w:rsidR="00DE2C0D" w:rsidRPr="009A4B08">
        <w:rPr>
          <w:rFonts w:ascii="Times New Roman" w:hAnsi="Times New Roman" w:cs="Times New Roman"/>
          <w:b/>
          <w:sz w:val="14"/>
          <w:szCs w:val="14"/>
        </w:rPr>
        <w:t>čistotu vozidla</w:t>
      </w:r>
      <w:r w:rsidR="00C150FC" w:rsidRPr="009A4B08">
        <w:rPr>
          <w:rFonts w:ascii="Times New Roman" w:hAnsi="Times New Roman" w:cs="Times New Roman"/>
          <w:sz w:val="14"/>
          <w:szCs w:val="14"/>
        </w:rPr>
        <w:t>:</w:t>
      </w:r>
      <w:r w:rsidR="00DE2C0D" w:rsidRPr="009A4B08">
        <w:rPr>
          <w:rFonts w:ascii="Times New Roman" w:hAnsi="Times New Roman" w:cs="Times New Roman"/>
          <w:sz w:val="14"/>
          <w:szCs w:val="14"/>
        </w:rPr>
        <w:t xml:space="preserve"> n</w:t>
      </w:r>
      <w:r w:rsidR="00E96AD2" w:rsidRPr="009A4B08">
        <w:rPr>
          <w:rFonts w:ascii="Times New Roman" w:hAnsi="Times New Roman" w:cs="Times New Roman"/>
          <w:sz w:val="14"/>
          <w:szCs w:val="14"/>
        </w:rPr>
        <w:t xml:space="preserve">adměrně znečistěné vozidlo, které by </w:t>
      </w:r>
      <w:r w:rsidR="00C150FC" w:rsidRPr="009A4B08">
        <w:rPr>
          <w:rFonts w:ascii="Times New Roman" w:hAnsi="Times New Roman" w:cs="Times New Roman"/>
          <w:sz w:val="14"/>
          <w:szCs w:val="14"/>
        </w:rPr>
        <w:t>znečistilo</w:t>
      </w:r>
      <w:r w:rsidR="00E96AD2" w:rsidRPr="009A4B08">
        <w:rPr>
          <w:rFonts w:ascii="Times New Roman" w:hAnsi="Times New Roman" w:cs="Times New Roman"/>
          <w:sz w:val="14"/>
          <w:szCs w:val="14"/>
        </w:rPr>
        <w:t xml:space="preserve"> servisní prostory nebo bránit řádnému provedení opravy, bude umyto v servisu na náklady zákazníka</w:t>
      </w:r>
      <w:r w:rsidR="00DE2C0D" w:rsidRPr="009A4B08">
        <w:rPr>
          <w:rFonts w:ascii="Times New Roman" w:hAnsi="Times New Roman" w:cs="Times New Roman"/>
          <w:sz w:val="14"/>
          <w:szCs w:val="14"/>
        </w:rPr>
        <w:t>,</w:t>
      </w:r>
    </w:p>
    <w:p w14:paraId="7A47E06E" w14:textId="223F9573" w:rsidR="00DE2C0D" w:rsidRPr="009A4B08" w:rsidRDefault="00124BDF" w:rsidP="00E605D3">
      <w:pPr>
        <w:pStyle w:val="Odstavecseseznamem"/>
        <w:numPr>
          <w:ilvl w:val="0"/>
          <w:numId w:val="4"/>
        </w:numPr>
        <w:spacing w:after="120"/>
        <w:ind w:left="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 xml:space="preserve">za </w:t>
      </w:r>
      <w:r w:rsidR="00DE2C0D" w:rsidRPr="009A4B08">
        <w:rPr>
          <w:rFonts w:ascii="Times New Roman" w:hAnsi="Times New Roman" w:cs="Times New Roman"/>
          <w:b/>
          <w:sz w:val="14"/>
          <w:szCs w:val="14"/>
        </w:rPr>
        <w:t>informování servisu o úniku nebezpečných látek</w:t>
      </w:r>
      <w:r w:rsidR="00C150FC" w:rsidRPr="009A4B08">
        <w:rPr>
          <w:rFonts w:ascii="Times New Roman" w:hAnsi="Times New Roman" w:cs="Times New Roman"/>
          <w:sz w:val="14"/>
          <w:szCs w:val="14"/>
        </w:rPr>
        <w:t>:</w:t>
      </w:r>
      <w:r w:rsidR="00DE2C0D" w:rsidRPr="009A4B08">
        <w:rPr>
          <w:rFonts w:ascii="Times New Roman" w:hAnsi="Times New Roman" w:cs="Times New Roman"/>
          <w:sz w:val="14"/>
          <w:szCs w:val="14"/>
        </w:rPr>
        <w:t xml:space="preserve"> v</w:t>
      </w:r>
      <w:r w:rsidR="002517D5" w:rsidRPr="009A4B08">
        <w:rPr>
          <w:rFonts w:ascii="Times New Roman" w:hAnsi="Times New Roman" w:cs="Times New Roman"/>
          <w:sz w:val="14"/>
          <w:szCs w:val="14"/>
        </w:rPr>
        <w:t>ozidlo</w:t>
      </w:r>
      <w:r w:rsidRPr="009A4B08">
        <w:rPr>
          <w:rFonts w:ascii="Times New Roman" w:hAnsi="Times New Roman" w:cs="Times New Roman"/>
          <w:sz w:val="14"/>
          <w:szCs w:val="14"/>
        </w:rPr>
        <w:t xml:space="preserve"> </w:t>
      </w:r>
      <w:r w:rsidR="002517D5" w:rsidRPr="009A4B08">
        <w:rPr>
          <w:rFonts w:ascii="Times New Roman" w:hAnsi="Times New Roman" w:cs="Times New Roman"/>
          <w:sz w:val="14"/>
          <w:szCs w:val="14"/>
        </w:rPr>
        <w:t>bude na náklady zákazníka dodatečně zabezpečeno proti ekologickému znečištění místa parkování</w:t>
      </w:r>
      <w:r w:rsidR="00DE2C0D" w:rsidRPr="009A4B08">
        <w:rPr>
          <w:rFonts w:ascii="Times New Roman" w:hAnsi="Times New Roman" w:cs="Times New Roman"/>
          <w:sz w:val="14"/>
          <w:szCs w:val="14"/>
        </w:rPr>
        <w:t>, z</w:t>
      </w:r>
      <w:r w:rsidR="002517D5" w:rsidRPr="009A4B08">
        <w:rPr>
          <w:rFonts w:ascii="Times New Roman" w:hAnsi="Times New Roman" w:cs="Times New Roman"/>
          <w:sz w:val="14"/>
          <w:szCs w:val="14"/>
        </w:rPr>
        <w:t xml:space="preserve">ákazník </w:t>
      </w:r>
      <w:r w:rsidR="00AF48FC" w:rsidRPr="009A4B08">
        <w:rPr>
          <w:rFonts w:ascii="Times New Roman" w:hAnsi="Times New Roman" w:cs="Times New Roman"/>
          <w:sz w:val="14"/>
          <w:szCs w:val="14"/>
        </w:rPr>
        <w:t>akceptuje úhradu nákladů se zajištěním svého vozidla proti únikům provozních kapalin nebo nebezpečných látek</w:t>
      </w:r>
      <w:r w:rsidR="00DE2C0D" w:rsidRPr="009A4B08">
        <w:rPr>
          <w:rFonts w:ascii="Times New Roman" w:hAnsi="Times New Roman" w:cs="Times New Roman"/>
          <w:sz w:val="14"/>
          <w:szCs w:val="14"/>
        </w:rPr>
        <w:t>, a to i v případě, že se tyto úniky objeví až po převzetí do opravy,</w:t>
      </w:r>
    </w:p>
    <w:p w14:paraId="58F57C45" w14:textId="77777777" w:rsidR="00F9420B" w:rsidRPr="009A4B08" w:rsidRDefault="00DE2C0D" w:rsidP="00F9420B">
      <w:pPr>
        <w:pStyle w:val="Odstavecseseznamem"/>
        <w:numPr>
          <w:ilvl w:val="0"/>
          <w:numId w:val="4"/>
        </w:numPr>
        <w:spacing w:after="0"/>
        <w:ind w:left="426" w:hanging="142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>naložená vozidla</w:t>
      </w:r>
      <w:r w:rsidR="00E96AD2" w:rsidRPr="009A4B08">
        <w:rPr>
          <w:rFonts w:ascii="Times New Roman" w:hAnsi="Times New Roman" w:cs="Times New Roman"/>
          <w:b/>
          <w:sz w:val="14"/>
          <w:szCs w:val="14"/>
        </w:rPr>
        <w:t xml:space="preserve"> nebudou přijat</w:t>
      </w:r>
      <w:r w:rsidRPr="009A4B08">
        <w:rPr>
          <w:rFonts w:ascii="Times New Roman" w:hAnsi="Times New Roman" w:cs="Times New Roman"/>
          <w:b/>
          <w:sz w:val="14"/>
          <w:szCs w:val="14"/>
        </w:rPr>
        <w:t>a</w:t>
      </w:r>
      <w:r w:rsidR="00E96AD2" w:rsidRPr="009A4B08">
        <w:rPr>
          <w:rFonts w:ascii="Times New Roman" w:hAnsi="Times New Roman" w:cs="Times New Roman"/>
          <w:sz w:val="14"/>
          <w:szCs w:val="14"/>
        </w:rPr>
        <w:t xml:space="preserve"> na opravu do servisu (</w:t>
      </w:r>
      <w:r w:rsidR="002B0499" w:rsidRPr="009A4B08">
        <w:rPr>
          <w:rFonts w:ascii="Times New Roman" w:hAnsi="Times New Roman" w:cs="Times New Roman"/>
          <w:sz w:val="14"/>
          <w:szCs w:val="14"/>
        </w:rPr>
        <w:t>výjimku může udělit pouze pracovník servisu nebo vedení)</w:t>
      </w:r>
      <w:r w:rsidRPr="009A4B08">
        <w:rPr>
          <w:rFonts w:ascii="Times New Roman" w:hAnsi="Times New Roman" w:cs="Times New Roman"/>
          <w:sz w:val="14"/>
          <w:szCs w:val="14"/>
        </w:rPr>
        <w:t>,</w:t>
      </w:r>
      <w:bookmarkStart w:id="0" w:name="_Hlk112831774"/>
    </w:p>
    <w:p w14:paraId="69C59A17" w14:textId="3E92F9C9" w:rsidR="00EF19BA" w:rsidRDefault="00F9420B" w:rsidP="00F9420B">
      <w:pPr>
        <w:pStyle w:val="Odstavecseseznamem"/>
        <w:numPr>
          <w:ilvl w:val="0"/>
          <w:numId w:val="4"/>
        </w:numPr>
        <w:spacing w:after="0"/>
        <w:ind w:left="426" w:hanging="142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 xml:space="preserve">pohyb v prostorách servisu: </w:t>
      </w:r>
      <w:r w:rsidR="00C5259B" w:rsidRPr="009A4B08">
        <w:rPr>
          <w:rFonts w:ascii="Times New Roman" w:hAnsi="Times New Roman" w:cs="Times New Roman"/>
          <w:sz w:val="14"/>
          <w:szCs w:val="14"/>
        </w:rPr>
        <w:t>Z</w:t>
      </w:r>
      <w:r w:rsidR="00EF19BA" w:rsidRPr="009A4B08">
        <w:rPr>
          <w:rFonts w:ascii="Times New Roman" w:hAnsi="Times New Roman" w:cs="Times New Roman"/>
          <w:sz w:val="14"/>
          <w:szCs w:val="14"/>
        </w:rPr>
        <w:t>ákazníci se mohou volně pohybovat v prostoru určeném zákazníkům nebo veřejnosti</w:t>
      </w:r>
      <w:r w:rsidRPr="009A4B08">
        <w:rPr>
          <w:rFonts w:ascii="Times New Roman" w:hAnsi="Times New Roman" w:cs="Times New Roman"/>
          <w:sz w:val="14"/>
          <w:szCs w:val="14"/>
        </w:rPr>
        <w:t>.</w:t>
      </w:r>
      <w:r w:rsidR="00DE2C0D" w:rsidRPr="009A4B08">
        <w:rPr>
          <w:rFonts w:ascii="Times New Roman" w:hAnsi="Times New Roman" w:cs="Times New Roman"/>
          <w:sz w:val="14"/>
          <w:szCs w:val="14"/>
        </w:rPr>
        <w:t xml:space="preserve"> </w:t>
      </w:r>
      <w:r w:rsidRPr="009A4B08">
        <w:rPr>
          <w:rFonts w:ascii="Times New Roman" w:hAnsi="Times New Roman" w:cs="Times New Roman"/>
          <w:sz w:val="14"/>
          <w:szCs w:val="14"/>
        </w:rPr>
        <w:t>V</w:t>
      </w:r>
      <w:r w:rsidR="00EF19BA" w:rsidRPr="009A4B08">
        <w:rPr>
          <w:rFonts w:ascii="Times New Roman" w:hAnsi="Times New Roman" w:cs="Times New Roman"/>
          <w:sz w:val="14"/>
          <w:szCs w:val="14"/>
        </w:rPr>
        <w:t xml:space="preserve">stup do dílny je zákazníkovi </w:t>
      </w:r>
      <w:r w:rsidRPr="009A4B08">
        <w:rPr>
          <w:rFonts w:ascii="Times New Roman" w:hAnsi="Times New Roman" w:cs="Times New Roman"/>
          <w:sz w:val="14"/>
          <w:szCs w:val="14"/>
        </w:rPr>
        <w:t>umožněn pouze</w:t>
      </w:r>
      <w:r w:rsidR="00C150FC" w:rsidRPr="009A4B08">
        <w:rPr>
          <w:rFonts w:ascii="Times New Roman" w:hAnsi="Times New Roman" w:cs="Times New Roman"/>
          <w:sz w:val="14"/>
          <w:szCs w:val="14"/>
        </w:rPr>
        <w:t xml:space="preserve"> na jeho výslovnou </w:t>
      </w:r>
      <w:r w:rsidRPr="009A4B08">
        <w:rPr>
          <w:rFonts w:ascii="Times New Roman" w:hAnsi="Times New Roman" w:cs="Times New Roman"/>
          <w:sz w:val="14"/>
          <w:szCs w:val="14"/>
        </w:rPr>
        <w:t>žádost,</w:t>
      </w:r>
      <w:r w:rsidR="00C150FC" w:rsidRPr="009A4B08">
        <w:rPr>
          <w:rFonts w:ascii="Times New Roman" w:hAnsi="Times New Roman" w:cs="Times New Roman"/>
          <w:sz w:val="14"/>
          <w:szCs w:val="14"/>
        </w:rPr>
        <w:t xml:space="preserve"> a to vždy</w:t>
      </w:r>
      <w:r w:rsidR="00EF19BA" w:rsidRPr="009A4B08">
        <w:rPr>
          <w:rFonts w:ascii="Times New Roman" w:hAnsi="Times New Roman" w:cs="Times New Roman"/>
          <w:sz w:val="14"/>
          <w:szCs w:val="14"/>
        </w:rPr>
        <w:t xml:space="preserve"> v doprovodu technika servisu nebo jiné pověřené osoby</w:t>
      </w:r>
      <w:r w:rsidR="00C150FC" w:rsidRPr="009A4B08">
        <w:rPr>
          <w:rFonts w:ascii="Times New Roman" w:hAnsi="Times New Roman" w:cs="Times New Roman"/>
          <w:sz w:val="14"/>
          <w:szCs w:val="14"/>
        </w:rPr>
        <w:t>. Vstup do servisních prostor je v</w:t>
      </w:r>
      <w:r w:rsidRPr="009A4B08">
        <w:rPr>
          <w:rFonts w:ascii="Times New Roman" w:hAnsi="Times New Roman" w:cs="Times New Roman"/>
          <w:sz w:val="14"/>
          <w:szCs w:val="14"/>
        </w:rPr>
        <w:t> </w:t>
      </w:r>
      <w:r w:rsidR="00C150FC" w:rsidRPr="009A4B08">
        <w:rPr>
          <w:rFonts w:ascii="Times New Roman" w:hAnsi="Times New Roman" w:cs="Times New Roman"/>
          <w:sz w:val="14"/>
          <w:szCs w:val="14"/>
        </w:rPr>
        <w:t>tomto</w:t>
      </w:r>
      <w:r w:rsidRPr="009A4B08">
        <w:rPr>
          <w:rFonts w:ascii="Times New Roman" w:hAnsi="Times New Roman" w:cs="Times New Roman"/>
          <w:sz w:val="14"/>
          <w:szCs w:val="14"/>
        </w:rPr>
        <w:t xml:space="preserve"> případě</w:t>
      </w:r>
      <w:r w:rsidR="00C150FC" w:rsidRPr="009A4B08">
        <w:rPr>
          <w:rFonts w:ascii="Times New Roman" w:hAnsi="Times New Roman" w:cs="Times New Roman"/>
          <w:sz w:val="14"/>
          <w:szCs w:val="14"/>
        </w:rPr>
        <w:t xml:space="preserve"> vždy na vlastní nebezpečí</w:t>
      </w:r>
      <w:r w:rsidRPr="009A4B08">
        <w:rPr>
          <w:rFonts w:ascii="Times New Roman" w:hAnsi="Times New Roman" w:cs="Times New Roman"/>
          <w:sz w:val="14"/>
          <w:szCs w:val="14"/>
        </w:rPr>
        <w:t xml:space="preserve"> zákazníka. </w:t>
      </w:r>
      <w:bookmarkStart w:id="1" w:name="_Hlk112832184"/>
      <w:r w:rsidRPr="009A4B08">
        <w:rPr>
          <w:rFonts w:ascii="Times New Roman" w:hAnsi="Times New Roman" w:cs="Times New Roman"/>
          <w:sz w:val="14"/>
          <w:szCs w:val="14"/>
        </w:rPr>
        <w:t xml:space="preserve">Společnost si vyhrazuje právo odmítnutí vstupu do servisních prostor v době </w:t>
      </w:r>
      <w:r w:rsidR="00FD7699" w:rsidRPr="009A4B08">
        <w:rPr>
          <w:rFonts w:ascii="Times New Roman" w:hAnsi="Times New Roman" w:cs="Times New Roman"/>
          <w:sz w:val="14"/>
          <w:szCs w:val="14"/>
        </w:rPr>
        <w:t>oficiálně vyhlášených hygienických opatření nebo pokud z jiných důvodů (bezpečnost zákazníka nebo personálu společnosti) tento vstup neumožní</w:t>
      </w:r>
    </w:p>
    <w:p w14:paraId="27857BB9" w14:textId="77777777" w:rsidR="009A4B08" w:rsidRPr="009A4B08" w:rsidRDefault="009A4B08" w:rsidP="009A4B0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bookmarkEnd w:id="0"/>
    <w:bookmarkEnd w:id="1"/>
    <w:p w14:paraId="5CB550ED" w14:textId="77777777" w:rsidR="00EF19BA" w:rsidRPr="009A4B08" w:rsidRDefault="00EF19BA" w:rsidP="00A81BB9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Provedení opravy</w:t>
      </w:r>
    </w:p>
    <w:p w14:paraId="5E15D80B" w14:textId="34CD2F0E" w:rsidR="00A40ADA" w:rsidRPr="009A4B08" w:rsidRDefault="00EF19BA" w:rsidP="00DE2C0D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>Oprava bude provedena v rozsahu požadavků uvedených ve smlouvě. Zjistí-li s</w:t>
      </w:r>
      <w:r w:rsidR="005C6F45" w:rsidRPr="009A4B08">
        <w:rPr>
          <w:rFonts w:ascii="Times New Roman" w:hAnsi="Times New Roman" w:cs="Times New Roman"/>
          <w:sz w:val="14"/>
          <w:szCs w:val="14"/>
        </w:rPr>
        <w:t>e</w:t>
      </w:r>
      <w:r w:rsidRPr="009A4B08">
        <w:rPr>
          <w:rFonts w:ascii="Times New Roman" w:hAnsi="Times New Roman" w:cs="Times New Roman"/>
          <w:sz w:val="14"/>
          <w:szCs w:val="14"/>
        </w:rPr>
        <w:t xml:space="preserve"> v průběhu opravy, že vozidlo má i jiné závady než ty, jejichž odstranění zákazník požadoval, upozorní </w:t>
      </w:r>
      <w:r w:rsidR="006D6CB0" w:rsidRPr="009A4B08">
        <w:rPr>
          <w:rFonts w:ascii="Times New Roman" w:hAnsi="Times New Roman" w:cs="Times New Roman"/>
          <w:sz w:val="14"/>
          <w:szCs w:val="14"/>
        </w:rPr>
        <w:t xml:space="preserve">se </w:t>
      </w:r>
      <w:r w:rsidRPr="009A4B08">
        <w:rPr>
          <w:rFonts w:ascii="Times New Roman" w:hAnsi="Times New Roman" w:cs="Times New Roman"/>
          <w:sz w:val="14"/>
          <w:szCs w:val="14"/>
        </w:rPr>
        <w:t>zákazník</w:t>
      </w:r>
      <w:r w:rsidR="006D6CB0" w:rsidRPr="009A4B08">
        <w:rPr>
          <w:rFonts w:ascii="Times New Roman" w:hAnsi="Times New Roman" w:cs="Times New Roman"/>
          <w:sz w:val="14"/>
          <w:szCs w:val="14"/>
        </w:rPr>
        <w:t xml:space="preserve"> o </w:t>
      </w:r>
      <w:r w:rsidRPr="009A4B08">
        <w:rPr>
          <w:rFonts w:ascii="Times New Roman" w:hAnsi="Times New Roman" w:cs="Times New Roman"/>
          <w:sz w:val="14"/>
          <w:szCs w:val="14"/>
        </w:rPr>
        <w:t>jejich existenci</w:t>
      </w:r>
      <w:r w:rsidR="006D6CB0" w:rsidRPr="009A4B08">
        <w:rPr>
          <w:rFonts w:ascii="Times New Roman" w:hAnsi="Times New Roman" w:cs="Times New Roman"/>
          <w:sz w:val="14"/>
          <w:szCs w:val="14"/>
        </w:rPr>
        <w:t xml:space="preserve">. </w:t>
      </w:r>
      <w:r w:rsidRPr="009A4B08">
        <w:rPr>
          <w:rFonts w:ascii="Times New Roman" w:hAnsi="Times New Roman" w:cs="Times New Roman"/>
          <w:sz w:val="14"/>
          <w:szCs w:val="14"/>
        </w:rPr>
        <w:t>Nesouhlasí-li zákazník s odstraněním těchto závad, nebo ner</w:t>
      </w:r>
      <w:r w:rsidR="00FF7DC5" w:rsidRPr="009A4B08">
        <w:rPr>
          <w:rFonts w:ascii="Times New Roman" w:hAnsi="Times New Roman" w:cs="Times New Roman"/>
          <w:sz w:val="14"/>
          <w:szCs w:val="14"/>
        </w:rPr>
        <w:t>e</w:t>
      </w:r>
      <w:r w:rsidRPr="009A4B08">
        <w:rPr>
          <w:rFonts w:ascii="Times New Roman" w:hAnsi="Times New Roman" w:cs="Times New Roman"/>
          <w:sz w:val="14"/>
          <w:szCs w:val="14"/>
        </w:rPr>
        <w:t>aguje-li na upozornění, provede společnost opravu podle smlouvy a skutečnost, že zákazník nesouhlasil s odstraněním dalších zjištěných závad, poznamená v</w:t>
      </w:r>
      <w:r w:rsidR="00A93519" w:rsidRPr="009A4B08">
        <w:rPr>
          <w:rFonts w:ascii="Times New Roman" w:hAnsi="Times New Roman" w:cs="Times New Roman"/>
          <w:sz w:val="14"/>
          <w:szCs w:val="14"/>
        </w:rPr>
        <w:t> zakázkovém listu</w:t>
      </w:r>
      <w:r w:rsidRPr="009A4B08">
        <w:rPr>
          <w:rFonts w:ascii="Times New Roman" w:hAnsi="Times New Roman" w:cs="Times New Roman"/>
          <w:sz w:val="14"/>
          <w:szCs w:val="14"/>
        </w:rPr>
        <w:t xml:space="preserve">. </w:t>
      </w:r>
      <w:r w:rsidR="0005299F" w:rsidRPr="009A4B08">
        <w:rPr>
          <w:rFonts w:ascii="Times New Roman" w:hAnsi="Times New Roman" w:cs="Times New Roman"/>
          <w:sz w:val="14"/>
          <w:szCs w:val="14"/>
        </w:rPr>
        <w:t>Dojde-li při opravě k výměně typu motoru nebo rámu vozidla, barvy, případně jiné části, jejíž číslo se vyznačuje v technickém průkazu vozidla, poznamená společnost tuto skutečnost v dokla</w:t>
      </w:r>
      <w:r w:rsidR="00FF7DC5" w:rsidRPr="009A4B08">
        <w:rPr>
          <w:rFonts w:ascii="Times New Roman" w:hAnsi="Times New Roman" w:cs="Times New Roman"/>
          <w:sz w:val="14"/>
          <w:szCs w:val="14"/>
        </w:rPr>
        <w:t>du o vydání opraveného vozidla. Z</w:t>
      </w:r>
      <w:r w:rsidR="0005299F" w:rsidRPr="009A4B08">
        <w:rPr>
          <w:rFonts w:ascii="Times New Roman" w:hAnsi="Times New Roman" w:cs="Times New Roman"/>
          <w:sz w:val="14"/>
          <w:szCs w:val="14"/>
        </w:rPr>
        <w:t xml:space="preserve">a vyznačení nových údajů v technickém průkazu odpovídá zákazník. </w:t>
      </w:r>
      <w:r w:rsidR="00AF48FC" w:rsidRPr="009A4B08">
        <w:rPr>
          <w:rFonts w:ascii="Times New Roman" w:hAnsi="Times New Roman" w:cs="Times New Roman"/>
          <w:sz w:val="14"/>
          <w:szCs w:val="14"/>
        </w:rPr>
        <w:t>Dodavatel</w:t>
      </w:r>
      <w:r w:rsidR="0005299F" w:rsidRPr="009A4B08">
        <w:rPr>
          <w:rFonts w:ascii="Times New Roman" w:hAnsi="Times New Roman" w:cs="Times New Roman"/>
          <w:sz w:val="14"/>
          <w:szCs w:val="14"/>
        </w:rPr>
        <w:t xml:space="preserve"> je oprávněna provést s vozidlem před jeho předáním zákazníkovi zkušební jízdu v rozsahu odpovídajíc</w:t>
      </w:r>
      <w:r w:rsidR="00AF48FC" w:rsidRPr="009A4B08">
        <w:rPr>
          <w:rFonts w:ascii="Times New Roman" w:hAnsi="Times New Roman" w:cs="Times New Roman"/>
          <w:sz w:val="14"/>
          <w:szCs w:val="14"/>
        </w:rPr>
        <w:t>ímu charakteru opravy či závady, zákazník s provedením jízdy souhlasí.</w:t>
      </w:r>
    </w:p>
    <w:p w14:paraId="120AD545" w14:textId="77777777" w:rsidR="0005299F" w:rsidRPr="009A4B08" w:rsidRDefault="0005299F" w:rsidP="00A81BB9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Lhůta opravy</w:t>
      </w:r>
    </w:p>
    <w:p w14:paraId="76ACA367" w14:textId="71BF36D3" w:rsidR="00997CDD" w:rsidRPr="009A4B08" w:rsidRDefault="0005299F" w:rsidP="00DE2C0D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Lhůta opravy </w:t>
      </w:r>
      <w:r w:rsidR="00997CDD" w:rsidRPr="009A4B08">
        <w:rPr>
          <w:rFonts w:ascii="Times New Roman" w:hAnsi="Times New Roman" w:cs="Times New Roman"/>
          <w:sz w:val="14"/>
          <w:szCs w:val="14"/>
        </w:rPr>
        <w:t>je dána jejím rozsahem a je orientační</w:t>
      </w:r>
      <w:r w:rsidR="006D6CB0" w:rsidRPr="009A4B08">
        <w:rPr>
          <w:rFonts w:ascii="Times New Roman" w:hAnsi="Times New Roman" w:cs="Times New Roman"/>
          <w:sz w:val="14"/>
          <w:szCs w:val="14"/>
        </w:rPr>
        <w:t>. Z</w:t>
      </w:r>
      <w:r w:rsidR="00997CDD" w:rsidRPr="009A4B08">
        <w:rPr>
          <w:rFonts w:ascii="Times New Roman" w:hAnsi="Times New Roman" w:cs="Times New Roman"/>
          <w:sz w:val="14"/>
          <w:szCs w:val="14"/>
        </w:rPr>
        <w:t xml:space="preserve">ákazník je </w:t>
      </w:r>
      <w:r w:rsidR="006D6CB0" w:rsidRPr="009A4B08">
        <w:rPr>
          <w:rFonts w:ascii="Times New Roman" w:hAnsi="Times New Roman" w:cs="Times New Roman"/>
          <w:sz w:val="14"/>
          <w:szCs w:val="14"/>
        </w:rPr>
        <w:t xml:space="preserve">o </w:t>
      </w:r>
      <w:r w:rsidR="00997CDD" w:rsidRPr="009A4B08">
        <w:rPr>
          <w:rFonts w:ascii="Times New Roman" w:hAnsi="Times New Roman" w:cs="Times New Roman"/>
          <w:sz w:val="14"/>
          <w:szCs w:val="14"/>
        </w:rPr>
        <w:t>lhůtě informován při sepisování smlouvy. Společnost je oprávněna lhůtu opravy podle potřeby prodloužit, zejména v případě, kdy v průběhu opravy zjistila, že skutečná pracnost opravy</w:t>
      </w:r>
      <w:r w:rsidR="00AF48FC" w:rsidRPr="009A4B08">
        <w:rPr>
          <w:rFonts w:ascii="Times New Roman" w:hAnsi="Times New Roman" w:cs="Times New Roman"/>
          <w:sz w:val="14"/>
          <w:szCs w:val="14"/>
        </w:rPr>
        <w:t xml:space="preserve"> nebo její rozsah</w:t>
      </w:r>
      <w:r w:rsidR="00997CDD" w:rsidRPr="009A4B08">
        <w:rPr>
          <w:rFonts w:ascii="Times New Roman" w:hAnsi="Times New Roman" w:cs="Times New Roman"/>
          <w:sz w:val="14"/>
          <w:szCs w:val="14"/>
        </w:rPr>
        <w:t xml:space="preserve"> je vyšší</w:t>
      </w:r>
      <w:r w:rsidR="00FF7DC5" w:rsidRPr="009A4B08">
        <w:rPr>
          <w:rFonts w:ascii="Times New Roman" w:hAnsi="Times New Roman" w:cs="Times New Roman"/>
          <w:sz w:val="14"/>
          <w:szCs w:val="14"/>
        </w:rPr>
        <w:t>,</w:t>
      </w:r>
      <w:r w:rsidR="00997CDD" w:rsidRPr="009A4B08">
        <w:rPr>
          <w:rFonts w:ascii="Times New Roman" w:hAnsi="Times New Roman" w:cs="Times New Roman"/>
          <w:sz w:val="14"/>
          <w:szCs w:val="14"/>
        </w:rPr>
        <w:t xml:space="preserve"> než bylo možno odhadnout při převzetí vozidla k opravě. V případě takového zjištění </w:t>
      </w:r>
      <w:r w:rsidR="006D6CB0" w:rsidRPr="009A4B08">
        <w:rPr>
          <w:rFonts w:ascii="Times New Roman" w:hAnsi="Times New Roman" w:cs="Times New Roman"/>
          <w:sz w:val="14"/>
          <w:szCs w:val="14"/>
        </w:rPr>
        <w:t xml:space="preserve">je </w:t>
      </w:r>
      <w:r w:rsidR="00997CDD" w:rsidRPr="009A4B08">
        <w:rPr>
          <w:rFonts w:ascii="Times New Roman" w:hAnsi="Times New Roman" w:cs="Times New Roman"/>
          <w:sz w:val="14"/>
          <w:szCs w:val="14"/>
        </w:rPr>
        <w:t>zákazník bez prodlení vhodným způsobem informov</w:t>
      </w:r>
      <w:r w:rsidR="006D6CB0" w:rsidRPr="009A4B08">
        <w:rPr>
          <w:rFonts w:ascii="Times New Roman" w:hAnsi="Times New Roman" w:cs="Times New Roman"/>
          <w:sz w:val="14"/>
          <w:szCs w:val="14"/>
        </w:rPr>
        <w:t>án</w:t>
      </w:r>
      <w:r w:rsidR="00997CDD" w:rsidRPr="009A4B08">
        <w:rPr>
          <w:rFonts w:ascii="Times New Roman" w:hAnsi="Times New Roman" w:cs="Times New Roman"/>
          <w:sz w:val="14"/>
          <w:szCs w:val="14"/>
        </w:rPr>
        <w:t xml:space="preserve"> a sdě</w:t>
      </w:r>
      <w:r w:rsidR="006D6CB0" w:rsidRPr="009A4B08">
        <w:rPr>
          <w:rFonts w:ascii="Times New Roman" w:hAnsi="Times New Roman" w:cs="Times New Roman"/>
          <w:sz w:val="14"/>
          <w:szCs w:val="14"/>
        </w:rPr>
        <w:t xml:space="preserve">lí se </w:t>
      </w:r>
      <w:r w:rsidR="00997CDD" w:rsidRPr="009A4B08">
        <w:rPr>
          <w:rFonts w:ascii="Times New Roman" w:hAnsi="Times New Roman" w:cs="Times New Roman"/>
          <w:sz w:val="14"/>
          <w:szCs w:val="14"/>
        </w:rPr>
        <w:t>mu no</w:t>
      </w:r>
      <w:r w:rsidR="006D6CB0" w:rsidRPr="009A4B08">
        <w:rPr>
          <w:rFonts w:ascii="Times New Roman" w:hAnsi="Times New Roman" w:cs="Times New Roman"/>
          <w:sz w:val="14"/>
          <w:szCs w:val="14"/>
        </w:rPr>
        <w:t>vá</w:t>
      </w:r>
      <w:r w:rsidR="00997CDD" w:rsidRPr="009A4B08">
        <w:rPr>
          <w:rFonts w:ascii="Times New Roman" w:hAnsi="Times New Roman" w:cs="Times New Roman"/>
          <w:sz w:val="14"/>
          <w:szCs w:val="14"/>
        </w:rPr>
        <w:t xml:space="preserve"> předpokládan</w:t>
      </w:r>
      <w:r w:rsidR="006D6CB0" w:rsidRPr="009A4B08">
        <w:rPr>
          <w:rFonts w:ascii="Times New Roman" w:hAnsi="Times New Roman" w:cs="Times New Roman"/>
          <w:sz w:val="14"/>
          <w:szCs w:val="14"/>
        </w:rPr>
        <w:t>á</w:t>
      </w:r>
      <w:r w:rsidR="00997CDD" w:rsidRPr="009A4B08">
        <w:rPr>
          <w:rFonts w:ascii="Times New Roman" w:hAnsi="Times New Roman" w:cs="Times New Roman"/>
          <w:sz w:val="14"/>
          <w:szCs w:val="14"/>
        </w:rPr>
        <w:t xml:space="preserve"> lhůt</w:t>
      </w:r>
      <w:r w:rsidR="006D6CB0" w:rsidRPr="009A4B08">
        <w:rPr>
          <w:rFonts w:ascii="Times New Roman" w:hAnsi="Times New Roman" w:cs="Times New Roman"/>
          <w:sz w:val="14"/>
          <w:szCs w:val="14"/>
        </w:rPr>
        <w:t xml:space="preserve">a </w:t>
      </w:r>
      <w:r w:rsidR="00997CDD" w:rsidRPr="009A4B08">
        <w:rPr>
          <w:rFonts w:ascii="Times New Roman" w:hAnsi="Times New Roman" w:cs="Times New Roman"/>
          <w:sz w:val="14"/>
          <w:szCs w:val="14"/>
        </w:rPr>
        <w:t>opravy.</w:t>
      </w:r>
    </w:p>
    <w:p w14:paraId="58059DDA" w14:textId="77777777" w:rsidR="00997CDD" w:rsidRPr="009A4B08" w:rsidRDefault="00997CDD" w:rsidP="00A81BB9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Cena</w:t>
      </w:r>
    </w:p>
    <w:p w14:paraId="6A85A2B6" w14:textId="34EE7EEB" w:rsidR="00AF48FC" w:rsidRPr="009A4B08" w:rsidRDefault="00123AF3" w:rsidP="00DE2C0D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>N</w:t>
      </w:r>
      <w:r w:rsidR="00860AFE" w:rsidRPr="009A4B08">
        <w:rPr>
          <w:rFonts w:ascii="Times New Roman" w:hAnsi="Times New Roman" w:cs="Times New Roman"/>
          <w:sz w:val="14"/>
          <w:szCs w:val="14"/>
        </w:rPr>
        <w:t>a Servisním listu k</w:t>
      </w:r>
      <w:r w:rsidRPr="009A4B08">
        <w:rPr>
          <w:rFonts w:ascii="Times New Roman" w:hAnsi="Times New Roman" w:cs="Times New Roman"/>
          <w:sz w:val="14"/>
          <w:szCs w:val="14"/>
        </w:rPr>
        <w:t> </w:t>
      </w:r>
      <w:r w:rsidR="00860AFE" w:rsidRPr="009A4B08">
        <w:rPr>
          <w:rFonts w:ascii="Times New Roman" w:hAnsi="Times New Roman" w:cs="Times New Roman"/>
          <w:sz w:val="14"/>
          <w:szCs w:val="14"/>
        </w:rPr>
        <w:t>zakázce</w:t>
      </w:r>
      <w:r w:rsidRPr="009A4B08">
        <w:rPr>
          <w:rFonts w:ascii="Times New Roman" w:hAnsi="Times New Roman" w:cs="Times New Roman"/>
          <w:sz w:val="14"/>
          <w:szCs w:val="14"/>
        </w:rPr>
        <w:t xml:space="preserve"> je uvedena cena za opravu</w:t>
      </w:r>
      <w:r w:rsidR="00860AFE" w:rsidRPr="009A4B08">
        <w:rPr>
          <w:rFonts w:ascii="Times New Roman" w:hAnsi="Times New Roman" w:cs="Times New Roman"/>
          <w:sz w:val="14"/>
          <w:szCs w:val="14"/>
        </w:rPr>
        <w:t>, která je stanovena pod</w:t>
      </w:r>
      <w:r w:rsidR="00C5259B" w:rsidRPr="009A4B08">
        <w:rPr>
          <w:rFonts w:ascii="Times New Roman" w:hAnsi="Times New Roman" w:cs="Times New Roman"/>
          <w:sz w:val="14"/>
          <w:szCs w:val="14"/>
        </w:rPr>
        <w:t>le skutečně provedených prací, použitým dílům a součástkám tak, jak je vykalkulována v souladu s platnými</w:t>
      </w:r>
      <w:r w:rsidR="00860AFE" w:rsidRPr="009A4B08">
        <w:rPr>
          <w:rFonts w:ascii="Times New Roman" w:hAnsi="Times New Roman" w:cs="Times New Roman"/>
          <w:sz w:val="14"/>
          <w:szCs w:val="14"/>
        </w:rPr>
        <w:t xml:space="preserve"> cen</w:t>
      </w:r>
      <w:r w:rsidR="00C5259B" w:rsidRPr="009A4B08">
        <w:rPr>
          <w:rFonts w:ascii="Times New Roman" w:hAnsi="Times New Roman" w:cs="Times New Roman"/>
          <w:sz w:val="14"/>
          <w:szCs w:val="14"/>
        </w:rPr>
        <w:t>ami</w:t>
      </w:r>
      <w:r w:rsidR="00860AFE" w:rsidRPr="009A4B08">
        <w:rPr>
          <w:rFonts w:ascii="Times New Roman" w:hAnsi="Times New Roman" w:cs="Times New Roman"/>
          <w:sz w:val="14"/>
          <w:szCs w:val="14"/>
        </w:rPr>
        <w:t xml:space="preserve"> uvedených v ceníku. Podpisem Servisního listu zakázky si obě strany vzájemně odsouhlasují technologii opravy a díly, co do typu (nové nebo opravené) a množství a zákazník </w:t>
      </w:r>
      <w:r w:rsidR="00C5259B" w:rsidRPr="009A4B08">
        <w:rPr>
          <w:rFonts w:ascii="Times New Roman" w:hAnsi="Times New Roman" w:cs="Times New Roman"/>
          <w:sz w:val="14"/>
          <w:szCs w:val="14"/>
        </w:rPr>
        <w:t>se zavazuje vyúčtovanou cenu řá</w:t>
      </w:r>
      <w:r w:rsidR="00860AFE" w:rsidRPr="009A4B08">
        <w:rPr>
          <w:rFonts w:ascii="Times New Roman" w:hAnsi="Times New Roman" w:cs="Times New Roman"/>
          <w:sz w:val="14"/>
          <w:szCs w:val="14"/>
        </w:rPr>
        <w:t>dně a včas zaplatit. Pro případ prodlení zaplacení kupní ceny v termínu splatnosti uvedeném na faktuře se zákazník zavazuje zaplatit společnosti úrok z prodlení ve výši 0,050 % za každý den prodlení platby do zaplacení. Je-li cena opravy splatná při předání opraveného vozidla zákazníkovi, je společnost oprávněna vozidlo zadržet pro zajištění své pohledávky na zaplacení ceny opravy až do okamžiku faktického zaplacení. Dojde-li k navýšení předpokládaného rozpočtu</w:t>
      </w:r>
      <w:r w:rsidR="0058253A" w:rsidRPr="009A4B08">
        <w:rPr>
          <w:rFonts w:ascii="Times New Roman" w:hAnsi="Times New Roman" w:cs="Times New Roman"/>
          <w:sz w:val="14"/>
          <w:szCs w:val="14"/>
        </w:rPr>
        <w:t>,</w:t>
      </w:r>
      <w:r w:rsidR="00860AFE" w:rsidRPr="009A4B08">
        <w:rPr>
          <w:rFonts w:ascii="Times New Roman" w:hAnsi="Times New Roman" w:cs="Times New Roman"/>
          <w:sz w:val="14"/>
          <w:szCs w:val="14"/>
        </w:rPr>
        <w:t xml:space="preserve"> </w:t>
      </w:r>
      <w:r w:rsidR="00C5259B" w:rsidRPr="009A4B08">
        <w:rPr>
          <w:rFonts w:ascii="Times New Roman" w:hAnsi="Times New Roman" w:cs="Times New Roman"/>
          <w:sz w:val="14"/>
          <w:szCs w:val="14"/>
        </w:rPr>
        <w:t xml:space="preserve">bude zákazník vhodným způsobem informován. </w:t>
      </w:r>
      <w:r w:rsidR="009F4E94" w:rsidRPr="009A4B08">
        <w:rPr>
          <w:rFonts w:ascii="Times New Roman" w:hAnsi="Times New Roman" w:cs="Times New Roman"/>
          <w:sz w:val="14"/>
          <w:szCs w:val="14"/>
        </w:rPr>
        <w:t xml:space="preserve">Jestliže zákazník s tímto </w:t>
      </w:r>
      <w:r w:rsidR="00C5259B" w:rsidRPr="009A4B08">
        <w:rPr>
          <w:rFonts w:ascii="Times New Roman" w:hAnsi="Times New Roman" w:cs="Times New Roman"/>
          <w:sz w:val="14"/>
          <w:szCs w:val="14"/>
        </w:rPr>
        <w:t>navýšením</w:t>
      </w:r>
      <w:r w:rsidR="009F4E94" w:rsidRPr="009A4B08">
        <w:rPr>
          <w:rFonts w:ascii="Times New Roman" w:hAnsi="Times New Roman" w:cs="Times New Roman"/>
          <w:sz w:val="14"/>
          <w:szCs w:val="14"/>
        </w:rPr>
        <w:t xml:space="preserve"> ceny nesouhlasí, je jeho povinností tuto skutečnost společnosti neprodleně sdělit, </w:t>
      </w:r>
      <w:r w:rsidR="00C5259B" w:rsidRPr="009A4B08">
        <w:rPr>
          <w:rFonts w:ascii="Times New Roman" w:hAnsi="Times New Roman" w:cs="Times New Roman"/>
          <w:sz w:val="14"/>
          <w:szCs w:val="14"/>
        </w:rPr>
        <w:t>a to písemnou nebo elektronickou formou. V takovém případě jsou jak zákazník, tak společnost oprávněni od smlouvy odstoupit. Již provedené práce a nevratně použité díly hradí v tomto případě zákazník.</w:t>
      </w:r>
      <w:r w:rsidR="009F4E94" w:rsidRPr="009A4B08">
        <w:rPr>
          <w:rFonts w:ascii="Times New Roman" w:hAnsi="Times New Roman" w:cs="Times New Roman"/>
          <w:sz w:val="14"/>
          <w:szCs w:val="14"/>
        </w:rPr>
        <w:t xml:space="preserve"> </w:t>
      </w:r>
      <w:r w:rsidR="00D23B9F" w:rsidRPr="009A4B08">
        <w:rPr>
          <w:rFonts w:ascii="Times New Roman" w:hAnsi="Times New Roman" w:cs="Times New Roman"/>
          <w:sz w:val="14"/>
          <w:szCs w:val="14"/>
        </w:rPr>
        <w:t>Cena demontážních pra</w:t>
      </w:r>
      <w:r w:rsidR="00B01AEA" w:rsidRPr="009A4B08">
        <w:rPr>
          <w:rFonts w:ascii="Times New Roman" w:hAnsi="Times New Roman" w:cs="Times New Roman"/>
          <w:sz w:val="14"/>
          <w:szCs w:val="14"/>
        </w:rPr>
        <w:t xml:space="preserve">cí představuje </w:t>
      </w:r>
      <w:r w:rsidR="00C5259B" w:rsidRPr="009A4B08">
        <w:rPr>
          <w:rFonts w:ascii="Times New Roman" w:hAnsi="Times New Roman" w:cs="Times New Roman"/>
          <w:sz w:val="14"/>
          <w:szCs w:val="14"/>
        </w:rPr>
        <w:t xml:space="preserve">pak </w:t>
      </w:r>
      <w:r w:rsidR="00B01AEA" w:rsidRPr="009A4B08">
        <w:rPr>
          <w:rFonts w:ascii="Times New Roman" w:hAnsi="Times New Roman" w:cs="Times New Roman"/>
          <w:sz w:val="14"/>
          <w:szCs w:val="14"/>
        </w:rPr>
        <w:t>50 % z ceny výkonu</w:t>
      </w:r>
      <w:r w:rsidR="00C5259B" w:rsidRPr="009A4B08">
        <w:rPr>
          <w:rFonts w:ascii="Times New Roman" w:hAnsi="Times New Roman" w:cs="Times New Roman"/>
          <w:sz w:val="14"/>
          <w:szCs w:val="14"/>
        </w:rPr>
        <w:t>,</w:t>
      </w:r>
      <w:r w:rsidR="00B01AEA" w:rsidRPr="009A4B08">
        <w:rPr>
          <w:rFonts w:ascii="Times New Roman" w:hAnsi="Times New Roman" w:cs="Times New Roman"/>
          <w:sz w:val="14"/>
          <w:szCs w:val="14"/>
        </w:rPr>
        <w:t xml:space="preserve"> uvedeném v ceníku společnosti</w:t>
      </w:r>
      <w:r w:rsidR="00C5259B" w:rsidRPr="009A4B08">
        <w:rPr>
          <w:rFonts w:ascii="Times New Roman" w:hAnsi="Times New Roman" w:cs="Times New Roman"/>
          <w:sz w:val="14"/>
          <w:szCs w:val="14"/>
        </w:rPr>
        <w:t>.</w:t>
      </w:r>
      <w:r w:rsidR="00AF48FC" w:rsidRPr="009A4B08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D7181BD" w14:textId="0935C8B4" w:rsidR="009F4E94" w:rsidRPr="009A4B08" w:rsidRDefault="00E94432" w:rsidP="00C5259B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 xml:space="preserve"> </w:t>
      </w:r>
      <w:r w:rsidR="009F4E94" w:rsidRPr="009A4B08">
        <w:rPr>
          <w:rFonts w:ascii="Times New Roman" w:hAnsi="Times New Roman" w:cs="Times New Roman"/>
          <w:b/>
          <w:sz w:val="14"/>
          <w:szCs w:val="14"/>
          <w:u w:val="single"/>
        </w:rPr>
        <w:t>Záruka za provedenou opravu</w:t>
      </w:r>
    </w:p>
    <w:p w14:paraId="76AD2D74" w14:textId="77777777" w:rsidR="0056617B" w:rsidRPr="009A4B08" w:rsidRDefault="00420AD5" w:rsidP="0056617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>Záruka je poskytována</w:t>
      </w:r>
      <w:r w:rsidR="0056617B" w:rsidRPr="009A4B08">
        <w:rPr>
          <w:rFonts w:ascii="Times New Roman" w:hAnsi="Times New Roman" w:cs="Times New Roman"/>
          <w:sz w:val="14"/>
          <w:szCs w:val="14"/>
        </w:rPr>
        <w:t>:</w:t>
      </w:r>
    </w:p>
    <w:p w14:paraId="45780853" w14:textId="3E71DF77" w:rsidR="0056617B" w:rsidRPr="009A4B08" w:rsidRDefault="0056617B" w:rsidP="0056617B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>6 měsíců</w:t>
      </w:r>
      <w:r w:rsidRPr="009A4B08">
        <w:rPr>
          <w:rFonts w:ascii="Times New Roman" w:hAnsi="Times New Roman" w:cs="Times New Roman"/>
          <w:sz w:val="14"/>
          <w:szCs w:val="14"/>
        </w:rPr>
        <w:t xml:space="preserve"> </w:t>
      </w:r>
      <w:r w:rsidR="00420AD5" w:rsidRPr="009A4B08">
        <w:rPr>
          <w:rFonts w:ascii="Times New Roman" w:hAnsi="Times New Roman" w:cs="Times New Roman"/>
          <w:sz w:val="14"/>
          <w:szCs w:val="14"/>
        </w:rPr>
        <w:t>ode dne převz</w:t>
      </w:r>
      <w:r w:rsidRPr="009A4B08">
        <w:rPr>
          <w:rFonts w:ascii="Times New Roman" w:hAnsi="Times New Roman" w:cs="Times New Roman"/>
          <w:sz w:val="14"/>
          <w:szCs w:val="14"/>
        </w:rPr>
        <w:t>etí zhotovené zakázky</w:t>
      </w:r>
      <w:r w:rsidR="00420AD5" w:rsidRPr="009A4B08">
        <w:rPr>
          <w:rFonts w:ascii="Times New Roman" w:hAnsi="Times New Roman" w:cs="Times New Roman"/>
          <w:sz w:val="14"/>
          <w:szCs w:val="14"/>
        </w:rPr>
        <w:t xml:space="preserve"> u o</w:t>
      </w:r>
      <w:r w:rsidRPr="009A4B08">
        <w:rPr>
          <w:rFonts w:ascii="Times New Roman" w:hAnsi="Times New Roman" w:cs="Times New Roman"/>
          <w:sz w:val="14"/>
          <w:szCs w:val="14"/>
        </w:rPr>
        <w:t>prav s novými náhradními díly,</w:t>
      </w:r>
    </w:p>
    <w:p w14:paraId="726DDD5F" w14:textId="3196BD29" w:rsidR="0056617B" w:rsidRPr="009A4B08" w:rsidRDefault="00420AD5" w:rsidP="0056617B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>3 měsíce</w:t>
      </w:r>
      <w:r w:rsidRPr="009A4B08">
        <w:rPr>
          <w:rFonts w:ascii="Times New Roman" w:hAnsi="Times New Roman" w:cs="Times New Roman"/>
          <w:sz w:val="14"/>
          <w:szCs w:val="14"/>
        </w:rPr>
        <w:t xml:space="preserve"> u oprav s opravenými nebo repasovanými náhradními díly</w:t>
      </w:r>
      <w:r w:rsidR="0056617B" w:rsidRPr="009A4B08">
        <w:rPr>
          <w:rFonts w:ascii="Times New Roman" w:hAnsi="Times New Roman" w:cs="Times New Roman"/>
          <w:sz w:val="14"/>
          <w:szCs w:val="14"/>
        </w:rPr>
        <w:t>,</w:t>
      </w:r>
    </w:p>
    <w:p w14:paraId="6924DCF4" w14:textId="75D49EC2" w:rsidR="0056617B" w:rsidRPr="009A4B08" w:rsidRDefault="0056617B" w:rsidP="0056617B">
      <w:pPr>
        <w:pStyle w:val="Odstavecseseznamem"/>
        <w:numPr>
          <w:ilvl w:val="0"/>
          <w:numId w:val="5"/>
        </w:numPr>
        <w:spacing w:after="0"/>
        <w:ind w:left="765" w:hanging="357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>12 měsíců</w:t>
      </w:r>
      <w:r w:rsidRPr="009A4B08">
        <w:rPr>
          <w:rFonts w:ascii="Times New Roman" w:hAnsi="Times New Roman" w:cs="Times New Roman"/>
          <w:sz w:val="14"/>
          <w:szCs w:val="14"/>
        </w:rPr>
        <w:t xml:space="preserve"> n</w:t>
      </w:r>
      <w:r w:rsidR="009F4E94" w:rsidRPr="009A4B08">
        <w:rPr>
          <w:rFonts w:ascii="Times New Roman" w:hAnsi="Times New Roman" w:cs="Times New Roman"/>
          <w:sz w:val="14"/>
          <w:szCs w:val="14"/>
        </w:rPr>
        <w:t>a použitý materiál s výjimkou mazadel a</w:t>
      </w:r>
      <w:r w:rsidR="009A3A23" w:rsidRPr="009A4B08">
        <w:rPr>
          <w:rFonts w:ascii="Times New Roman" w:hAnsi="Times New Roman" w:cs="Times New Roman"/>
          <w:sz w:val="14"/>
          <w:szCs w:val="14"/>
        </w:rPr>
        <w:t xml:space="preserve"> spotřebních dílů,</w:t>
      </w:r>
    </w:p>
    <w:p w14:paraId="25BD9A49" w14:textId="59EC2E73" w:rsidR="009A3A23" w:rsidRPr="009A4B08" w:rsidRDefault="009A3A23" w:rsidP="0056617B">
      <w:pPr>
        <w:pStyle w:val="Odstavecseseznamem"/>
        <w:numPr>
          <w:ilvl w:val="0"/>
          <w:numId w:val="5"/>
        </w:numPr>
        <w:spacing w:after="0"/>
        <w:ind w:left="765" w:hanging="357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 xml:space="preserve">záruka se neposkytuje </w:t>
      </w:r>
      <w:r w:rsidRPr="009A4B08">
        <w:rPr>
          <w:rFonts w:ascii="Times New Roman" w:hAnsi="Times New Roman" w:cs="Times New Roman"/>
          <w:sz w:val="14"/>
          <w:szCs w:val="14"/>
        </w:rPr>
        <w:t>na díly, které si zákazník dodal sám.</w:t>
      </w:r>
    </w:p>
    <w:p w14:paraId="168B14E4" w14:textId="1C706392" w:rsidR="00EF19BA" w:rsidRPr="009A4B08" w:rsidRDefault="006E77A0" w:rsidP="0056617B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Společnost </w:t>
      </w:r>
      <w:proofErr w:type="gramStart"/>
      <w:r w:rsidRPr="009A4B08">
        <w:rPr>
          <w:rFonts w:ascii="Times New Roman" w:hAnsi="Times New Roman" w:cs="Times New Roman"/>
          <w:sz w:val="14"/>
          <w:szCs w:val="14"/>
        </w:rPr>
        <w:t>ručí</w:t>
      </w:r>
      <w:proofErr w:type="gramEnd"/>
      <w:r w:rsidRPr="009A4B08">
        <w:rPr>
          <w:rFonts w:ascii="Times New Roman" w:hAnsi="Times New Roman" w:cs="Times New Roman"/>
          <w:sz w:val="14"/>
          <w:szCs w:val="14"/>
        </w:rPr>
        <w:t xml:space="preserve"> za kvalitu použitého materiálu a za kvalitu dílenského zpracování. V případě prokazatelného pochybení ve kvalitě materiálu či ve kvalitě dílenského zpracování bude předmětný díl bezplatně vyměněn za nový. </w:t>
      </w:r>
      <w:r w:rsidR="009A3A23" w:rsidRPr="009A4B08">
        <w:rPr>
          <w:rFonts w:ascii="Times New Roman" w:hAnsi="Times New Roman" w:cs="Times New Roman"/>
          <w:sz w:val="14"/>
          <w:szCs w:val="14"/>
        </w:rPr>
        <w:t xml:space="preserve">Záruka se vztahuje výlučně na fyzickou výměnu samotného dílu, nikoliv na náklady s tím spojené. </w:t>
      </w:r>
      <w:r w:rsidRPr="009A4B08">
        <w:rPr>
          <w:rFonts w:ascii="Times New Roman" w:hAnsi="Times New Roman" w:cs="Times New Roman"/>
          <w:sz w:val="14"/>
          <w:szCs w:val="14"/>
        </w:rPr>
        <w:t>Záruka se výslovně netýká jevů vyplývajících z mech</w:t>
      </w:r>
      <w:r w:rsidR="0050056C" w:rsidRPr="009A4B08">
        <w:rPr>
          <w:rFonts w:ascii="Times New Roman" w:hAnsi="Times New Roman" w:cs="Times New Roman"/>
          <w:sz w:val="14"/>
          <w:szCs w:val="14"/>
        </w:rPr>
        <w:t>anického poškození a opotřebení, nebo na závady a škody způsobné havárií vozidla (pokud nebyla havárie způsobena vadou opravy).</w:t>
      </w:r>
    </w:p>
    <w:p w14:paraId="60EDDF11" w14:textId="3C2F8E21" w:rsidR="004E00AF" w:rsidRPr="009A4B08" w:rsidRDefault="004E00AF" w:rsidP="004E00AF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Společnost si vyhrazuje právo odmítnout zakázku, kdy zákazník požaduje provedení opravy s díly, které si dodá zákazník. V případě, že společnost akceptuje dodání dílů zákazníkem, je hodinová sazba navýšena o </w:t>
      </w:r>
      <w:proofErr w:type="gramStart"/>
      <w:r w:rsidRPr="009A4B08">
        <w:rPr>
          <w:rFonts w:ascii="Times New Roman" w:hAnsi="Times New Roman" w:cs="Times New Roman"/>
          <w:sz w:val="14"/>
          <w:szCs w:val="14"/>
        </w:rPr>
        <w:t>50%</w:t>
      </w:r>
      <w:proofErr w:type="gramEnd"/>
      <w:r w:rsidRPr="009A4B08">
        <w:rPr>
          <w:rFonts w:ascii="Times New Roman" w:hAnsi="Times New Roman" w:cs="Times New Roman"/>
          <w:sz w:val="14"/>
          <w:szCs w:val="14"/>
        </w:rPr>
        <w:t xml:space="preserve"> oproti platnému ceníku. Zároveň platí neposkytnutí záruky na dodaný díl společností, případně celou opravu, pokud je díl nefunkční z části nebo </w:t>
      </w:r>
      <w:proofErr w:type="spellStart"/>
      <w:proofErr w:type="gramStart"/>
      <w:r w:rsidRPr="009A4B08">
        <w:rPr>
          <w:rFonts w:ascii="Times New Roman" w:hAnsi="Times New Roman" w:cs="Times New Roman"/>
          <w:sz w:val="14"/>
          <w:szCs w:val="14"/>
        </w:rPr>
        <w:t>zcela.Vícenáklady</w:t>
      </w:r>
      <w:proofErr w:type="spellEnd"/>
      <w:proofErr w:type="gramEnd"/>
      <w:r w:rsidRPr="009A4B08">
        <w:rPr>
          <w:rFonts w:ascii="Times New Roman" w:hAnsi="Times New Roman" w:cs="Times New Roman"/>
          <w:sz w:val="14"/>
          <w:szCs w:val="14"/>
        </w:rPr>
        <w:t xml:space="preserve"> (uvedení do stavu před opravou nebo provedení řádné opravy s díly společnosti) v tomto případě hradí vždy zákazník.</w:t>
      </w:r>
    </w:p>
    <w:p w14:paraId="77FCF646" w14:textId="24F314C4" w:rsidR="009A3A23" w:rsidRPr="009A4B08" w:rsidRDefault="009A3A23" w:rsidP="009A3A2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Doba pro </w:t>
      </w:r>
      <w:r w:rsidR="0057586C" w:rsidRPr="009A4B08">
        <w:rPr>
          <w:rFonts w:ascii="Times New Roman" w:hAnsi="Times New Roman" w:cs="Times New Roman"/>
          <w:sz w:val="14"/>
          <w:szCs w:val="14"/>
        </w:rPr>
        <w:t>vyřízení</w:t>
      </w:r>
      <w:r w:rsidRPr="009A4B08">
        <w:rPr>
          <w:rFonts w:ascii="Times New Roman" w:hAnsi="Times New Roman" w:cs="Times New Roman"/>
          <w:sz w:val="14"/>
          <w:szCs w:val="14"/>
        </w:rPr>
        <w:t xml:space="preserve"> reklamace:</w:t>
      </w:r>
    </w:p>
    <w:p w14:paraId="33569CCA" w14:textId="77777777" w:rsidR="009A3A23" w:rsidRPr="009A4B08" w:rsidRDefault="009A3A23" w:rsidP="009A3A23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>30 dní,</w:t>
      </w:r>
    </w:p>
    <w:p w14:paraId="193ADA37" w14:textId="3925BA0C" w:rsidR="009A3A23" w:rsidRPr="009A4B08" w:rsidRDefault="009A3A23" w:rsidP="009A3A23">
      <w:pPr>
        <w:pStyle w:val="Odstavecseseznamem"/>
        <w:numPr>
          <w:ilvl w:val="0"/>
          <w:numId w:val="5"/>
        </w:numPr>
        <w:spacing w:after="120"/>
        <w:ind w:left="765" w:hanging="357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b/>
          <w:sz w:val="14"/>
          <w:szCs w:val="14"/>
        </w:rPr>
        <w:t xml:space="preserve">90 dní </w:t>
      </w:r>
      <w:r w:rsidRPr="009A4B08">
        <w:rPr>
          <w:rFonts w:ascii="Times New Roman" w:hAnsi="Times New Roman" w:cs="Times New Roman"/>
          <w:sz w:val="14"/>
          <w:szCs w:val="14"/>
        </w:rPr>
        <w:t>ve složitých případech, kdy je pro uznání reklamace rozhodné</w:t>
      </w:r>
      <w:r w:rsidR="00420AD5" w:rsidRPr="009A4B08">
        <w:rPr>
          <w:rFonts w:ascii="Times New Roman" w:hAnsi="Times New Roman" w:cs="Times New Roman"/>
          <w:sz w:val="14"/>
          <w:szCs w:val="14"/>
        </w:rPr>
        <w:t xml:space="preserve"> i vyjádření dodavatele náhradního dílu</w:t>
      </w:r>
      <w:r w:rsidRPr="009A4B08">
        <w:rPr>
          <w:rFonts w:ascii="Times New Roman" w:hAnsi="Times New Roman" w:cs="Times New Roman"/>
          <w:sz w:val="14"/>
          <w:szCs w:val="14"/>
        </w:rPr>
        <w:t>.</w:t>
      </w:r>
      <w:r w:rsidR="00E63000" w:rsidRPr="009A4B08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B3B3645" w14:textId="01D2330C" w:rsidR="006E77A0" w:rsidRPr="009A4B08" w:rsidRDefault="006E77A0" w:rsidP="009A3A23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Převzetí vozidla</w:t>
      </w:r>
    </w:p>
    <w:p w14:paraId="73F82465" w14:textId="73BE2110" w:rsidR="00912AC8" w:rsidRPr="009A4B08" w:rsidRDefault="006E77A0" w:rsidP="00DE2C0D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Zákazník je povinen převzít opravené vozidlo od společnosti v den uvedený ve smlouvě, případně v den vyplívající z nové lhůty opravy, kterou </w:t>
      </w:r>
      <w:r w:rsidR="00194C1B" w:rsidRPr="009A4B08">
        <w:rPr>
          <w:rFonts w:ascii="Times New Roman" w:hAnsi="Times New Roman" w:cs="Times New Roman"/>
          <w:sz w:val="14"/>
          <w:szCs w:val="14"/>
        </w:rPr>
        <w:t>byla dojednána</w:t>
      </w:r>
      <w:r w:rsidRPr="009A4B08">
        <w:rPr>
          <w:rFonts w:ascii="Times New Roman" w:hAnsi="Times New Roman" w:cs="Times New Roman"/>
          <w:sz w:val="14"/>
          <w:szCs w:val="14"/>
        </w:rPr>
        <w:t xml:space="preserve">. </w:t>
      </w:r>
      <w:r w:rsidR="00E63000" w:rsidRPr="009A4B08">
        <w:rPr>
          <w:rFonts w:ascii="Times New Roman" w:hAnsi="Times New Roman" w:cs="Times New Roman"/>
          <w:sz w:val="14"/>
          <w:szCs w:val="14"/>
        </w:rPr>
        <w:t xml:space="preserve">Nepřevezme-li zákazník vozidlo </w:t>
      </w:r>
      <w:r w:rsidR="00AF48FC" w:rsidRPr="009A4B08">
        <w:rPr>
          <w:rFonts w:ascii="Times New Roman" w:hAnsi="Times New Roman" w:cs="Times New Roman"/>
          <w:sz w:val="14"/>
          <w:szCs w:val="14"/>
        </w:rPr>
        <w:t>ve</w:t>
      </w:r>
      <w:r w:rsidR="00E63000" w:rsidRPr="009A4B08">
        <w:rPr>
          <w:rFonts w:ascii="Times New Roman" w:hAnsi="Times New Roman" w:cs="Times New Roman"/>
          <w:sz w:val="14"/>
          <w:szCs w:val="14"/>
        </w:rPr>
        <w:t xml:space="preserve"> lhůt</w:t>
      </w:r>
      <w:r w:rsidR="00AF48FC" w:rsidRPr="009A4B08">
        <w:rPr>
          <w:rFonts w:ascii="Times New Roman" w:hAnsi="Times New Roman" w:cs="Times New Roman"/>
          <w:sz w:val="14"/>
          <w:szCs w:val="14"/>
        </w:rPr>
        <w:t>ě</w:t>
      </w:r>
      <w:r w:rsidR="00E63000" w:rsidRPr="009A4B08">
        <w:rPr>
          <w:rFonts w:ascii="Times New Roman" w:hAnsi="Times New Roman" w:cs="Times New Roman"/>
          <w:sz w:val="14"/>
          <w:szCs w:val="14"/>
        </w:rPr>
        <w:t xml:space="preserve"> uvedené ve smlouvě</w:t>
      </w:r>
      <w:r w:rsidR="00C21CEA" w:rsidRPr="009A4B08">
        <w:rPr>
          <w:rFonts w:ascii="Times New Roman" w:hAnsi="Times New Roman" w:cs="Times New Roman"/>
          <w:sz w:val="14"/>
          <w:szCs w:val="14"/>
        </w:rPr>
        <w:t>,</w:t>
      </w:r>
      <w:r w:rsidR="00E63000" w:rsidRPr="009A4B08">
        <w:rPr>
          <w:rFonts w:ascii="Times New Roman" w:hAnsi="Times New Roman" w:cs="Times New Roman"/>
          <w:sz w:val="14"/>
          <w:szCs w:val="14"/>
        </w:rPr>
        <w:t xml:space="preserve"> účtuje společnost skladné za každý započatý den parkování v areálu servisu </w:t>
      </w:r>
      <w:r w:rsidR="00347B24" w:rsidRPr="009A4B08">
        <w:rPr>
          <w:rFonts w:ascii="Times New Roman" w:hAnsi="Times New Roman" w:cs="Times New Roman"/>
          <w:sz w:val="14"/>
          <w:szCs w:val="14"/>
        </w:rPr>
        <w:t>200</w:t>
      </w:r>
      <w:r w:rsidR="00E63000" w:rsidRPr="009A4B08">
        <w:rPr>
          <w:rFonts w:ascii="Times New Roman" w:hAnsi="Times New Roman" w:cs="Times New Roman"/>
          <w:sz w:val="14"/>
          <w:szCs w:val="14"/>
        </w:rPr>
        <w:t xml:space="preserve"> Kč.</w:t>
      </w:r>
    </w:p>
    <w:p w14:paraId="11991BB3" w14:textId="77777777" w:rsidR="00912AC8" w:rsidRPr="009A4B08" w:rsidRDefault="00912AC8" w:rsidP="00A81BB9">
      <w:pPr>
        <w:pStyle w:val="Odstavecseseznamem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sz w:val="14"/>
          <w:szCs w:val="14"/>
          <w:u w:val="single"/>
        </w:rPr>
        <w:t>Oprava na cestě</w:t>
      </w:r>
    </w:p>
    <w:p w14:paraId="39C84FCF" w14:textId="77777777" w:rsidR="00912AC8" w:rsidRPr="009A4B08" w:rsidRDefault="00912AC8" w:rsidP="00DE2C0D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9A4B08">
        <w:rPr>
          <w:rFonts w:ascii="Times New Roman" w:hAnsi="Times New Roman" w:cs="Times New Roman"/>
          <w:sz w:val="14"/>
          <w:szCs w:val="14"/>
        </w:rPr>
        <w:t xml:space="preserve">Výjezd servisního vozu </w:t>
      </w:r>
      <w:proofErr w:type="gramStart"/>
      <w:r w:rsidRPr="009A4B08">
        <w:rPr>
          <w:rFonts w:ascii="Times New Roman" w:hAnsi="Times New Roman" w:cs="Times New Roman"/>
          <w:sz w:val="14"/>
          <w:szCs w:val="14"/>
        </w:rPr>
        <w:t>řeší</w:t>
      </w:r>
      <w:proofErr w:type="gramEnd"/>
      <w:r w:rsidRPr="009A4B08">
        <w:rPr>
          <w:rFonts w:ascii="Times New Roman" w:hAnsi="Times New Roman" w:cs="Times New Roman"/>
          <w:sz w:val="14"/>
          <w:szCs w:val="14"/>
        </w:rPr>
        <w:t xml:space="preserve"> technik, který je k dispozici na příjmu oprav. </w:t>
      </w:r>
      <w:r w:rsidR="00E94432" w:rsidRPr="009A4B08">
        <w:rPr>
          <w:rFonts w:ascii="Times New Roman" w:hAnsi="Times New Roman" w:cs="Times New Roman"/>
          <w:sz w:val="14"/>
          <w:szCs w:val="14"/>
        </w:rPr>
        <w:t>S</w:t>
      </w:r>
      <w:r w:rsidRPr="009A4B08">
        <w:rPr>
          <w:rFonts w:ascii="Times New Roman" w:hAnsi="Times New Roman" w:cs="Times New Roman"/>
          <w:sz w:val="14"/>
          <w:szCs w:val="14"/>
        </w:rPr>
        <w:t xml:space="preserve">mluvní systém prací je uveden v ceníku společnosti. </w:t>
      </w:r>
    </w:p>
    <w:p w14:paraId="54AA915D" w14:textId="77777777" w:rsidR="006E77A0" w:rsidRPr="009A4B08" w:rsidRDefault="006E77A0" w:rsidP="00A81BB9">
      <w:pPr>
        <w:spacing w:after="0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2E977C78" w14:textId="77777777" w:rsidR="006B7895" w:rsidRPr="009A4B08" w:rsidRDefault="006B7895" w:rsidP="00A81BB9">
      <w:pPr>
        <w:spacing w:after="0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048EDFB7" w14:textId="77777777" w:rsidR="006B7895" w:rsidRPr="009A4B08" w:rsidRDefault="006B7895" w:rsidP="00A81BB9">
      <w:pPr>
        <w:spacing w:after="0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782913F8" w14:textId="71B2A09C" w:rsidR="006B7895" w:rsidRPr="009A4B08" w:rsidRDefault="00626BD1" w:rsidP="00A81BB9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  <w:r w:rsidRPr="009A4B08">
        <w:rPr>
          <w:rFonts w:ascii="Times New Roman" w:hAnsi="Times New Roman" w:cs="Times New Roman"/>
          <w:b/>
          <w:bCs/>
          <w:sz w:val="14"/>
          <w:szCs w:val="14"/>
          <w:u w:val="single"/>
        </w:rPr>
        <w:t>Platnost těchto VOP je od 1.1.2020 do odvolání</w:t>
      </w:r>
    </w:p>
    <w:sectPr w:rsidR="006B7895" w:rsidRPr="009A4B08" w:rsidSect="0050056C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6E9E"/>
    <w:multiLevelType w:val="hybridMultilevel"/>
    <w:tmpl w:val="E034EF2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6154F6E"/>
    <w:multiLevelType w:val="hybridMultilevel"/>
    <w:tmpl w:val="E0CEC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B41"/>
    <w:multiLevelType w:val="hybridMultilevel"/>
    <w:tmpl w:val="88022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46C"/>
    <w:multiLevelType w:val="hybridMultilevel"/>
    <w:tmpl w:val="74869E7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AC5628B"/>
    <w:multiLevelType w:val="hybridMultilevel"/>
    <w:tmpl w:val="8526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56489">
    <w:abstractNumId w:val="4"/>
  </w:num>
  <w:num w:numId="2" w16cid:durableId="158809394">
    <w:abstractNumId w:val="1"/>
  </w:num>
  <w:num w:numId="3" w16cid:durableId="1670595686">
    <w:abstractNumId w:val="2"/>
  </w:num>
  <w:num w:numId="4" w16cid:durableId="455410145">
    <w:abstractNumId w:val="3"/>
  </w:num>
  <w:num w:numId="5" w16cid:durableId="197637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A0"/>
    <w:rsid w:val="00011F4E"/>
    <w:rsid w:val="0005299F"/>
    <w:rsid w:val="00123AF3"/>
    <w:rsid w:val="00124BDF"/>
    <w:rsid w:val="00194C1B"/>
    <w:rsid w:val="001D38BE"/>
    <w:rsid w:val="0022488D"/>
    <w:rsid w:val="002517D5"/>
    <w:rsid w:val="00257CFA"/>
    <w:rsid w:val="002661D1"/>
    <w:rsid w:val="002B0499"/>
    <w:rsid w:val="002F11A5"/>
    <w:rsid w:val="00347B24"/>
    <w:rsid w:val="00382660"/>
    <w:rsid w:val="00420AD5"/>
    <w:rsid w:val="004263A6"/>
    <w:rsid w:val="004D6CBA"/>
    <w:rsid w:val="004E00AF"/>
    <w:rsid w:val="0050056C"/>
    <w:rsid w:val="00527CB2"/>
    <w:rsid w:val="0056617B"/>
    <w:rsid w:val="0057586C"/>
    <w:rsid w:val="005814B5"/>
    <w:rsid w:val="0058253A"/>
    <w:rsid w:val="005C6F45"/>
    <w:rsid w:val="00602FEA"/>
    <w:rsid w:val="00607585"/>
    <w:rsid w:val="00626BD1"/>
    <w:rsid w:val="00642A45"/>
    <w:rsid w:val="006B3147"/>
    <w:rsid w:val="006B7895"/>
    <w:rsid w:val="006D6CB0"/>
    <w:rsid w:val="006E77A0"/>
    <w:rsid w:val="00770FE6"/>
    <w:rsid w:val="00773796"/>
    <w:rsid w:val="00806635"/>
    <w:rsid w:val="00832B9D"/>
    <w:rsid w:val="00851165"/>
    <w:rsid w:val="00860AFE"/>
    <w:rsid w:val="00912AC8"/>
    <w:rsid w:val="00997CDD"/>
    <w:rsid w:val="009A3A23"/>
    <w:rsid w:val="009A4B08"/>
    <w:rsid w:val="009F4E94"/>
    <w:rsid w:val="00A25028"/>
    <w:rsid w:val="00A40ADA"/>
    <w:rsid w:val="00A81BB9"/>
    <w:rsid w:val="00A93054"/>
    <w:rsid w:val="00A93519"/>
    <w:rsid w:val="00AC6AB4"/>
    <w:rsid w:val="00AF48FC"/>
    <w:rsid w:val="00B01AEA"/>
    <w:rsid w:val="00B24601"/>
    <w:rsid w:val="00C05AAB"/>
    <w:rsid w:val="00C150FC"/>
    <w:rsid w:val="00C21CEA"/>
    <w:rsid w:val="00C36006"/>
    <w:rsid w:val="00C5259B"/>
    <w:rsid w:val="00CE3A58"/>
    <w:rsid w:val="00D23B9F"/>
    <w:rsid w:val="00D2531A"/>
    <w:rsid w:val="00D41E05"/>
    <w:rsid w:val="00DE2C0D"/>
    <w:rsid w:val="00DF26A0"/>
    <w:rsid w:val="00E605D3"/>
    <w:rsid w:val="00E63000"/>
    <w:rsid w:val="00E82E16"/>
    <w:rsid w:val="00E94432"/>
    <w:rsid w:val="00E96AD2"/>
    <w:rsid w:val="00EF19BA"/>
    <w:rsid w:val="00F939CD"/>
    <w:rsid w:val="00F9420B"/>
    <w:rsid w:val="00FD7699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8D2F"/>
  <w15:docId w15:val="{599C89C8-80EE-423B-9E28-08B45B6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58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5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5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Jiří Graman</cp:lastModifiedBy>
  <cp:revision>5</cp:revision>
  <cp:lastPrinted>2022-08-31T12:14:00Z</cp:lastPrinted>
  <dcterms:created xsi:type="dcterms:W3CDTF">2022-08-31T08:27:00Z</dcterms:created>
  <dcterms:modified xsi:type="dcterms:W3CDTF">2022-08-31T12:16:00Z</dcterms:modified>
</cp:coreProperties>
</file>